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EC94" w14:textId="0708184B" w:rsidR="00FD1868" w:rsidRDefault="004A1B7D" w:rsidP="00C316B4">
      <w:pPr>
        <w:rPr>
          <w:rFonts w:asciiTheme="minorHAnsi" w:hAnsiTheme="minorHAnsi" w:cstheme="minorHAnsi"/>
          <w:b/>
          <w:i/>
          <w:sz w:val="22"/>
          <w:szCs w:val="20"/>
          <w:highlight w:val="yellow"/>
          <w:lang w:val="en-GB"/>
        </w:rPr>
      </w:pPr>
      <w:r w:rsidRPr="008D3D34">
        <w:rPr>
          <w:rFonts w:asciiTheme="minorHAnsi" w:hAnsiTheme="minorHAnsi" w:cstheme="minorHAnsi"/>
          <w:b/>
          <w:i/>
          <w:sz w:val="22"/>
          <w:szCs w:val="20"/>
          <w:highlight w:val="yellow"/>
          <w:lang w:val="en-GB"/>
        </w:rPr>
        <w:t>Please delete the notes</w:t>
      </w:r>
      <w:r w:rsidR="00401A5B" w:rsidRPr="008D3D34">
        <w:rPr>
          <w:rFonts w:asciiTheme="minorHAnsi" w:hAnsiTheme="minorHAnsi" w:cstheme="minorHAnsi"/>
          <w:b/>
          <w:i/>
          <w:sz w:val="22"/>
          <w:szCs w:val="20"/>
          <w:highlight w:val="yellow"/>
          <w:lang w:val="en-GB"/>
        </w:rPr>
        <w:t xml:space="preserve"> that are</w:t>
      </w:r>
      <w:r w:rsidRPr="008D3D34">
        <w:rPr>
          <w:rFonts w:asciiTheme="minorHAnsi" w:hAnsiTheme="minorHAnsi" w:cstheme="minorHAnsi"/>
          <w:b/>
          <w:i/>
          <w:sz w:val="22"/>
          <w:szCs w:val="20"/>
          <w:highlight w:val="yellow"/>
          <w:lang w:val="en-GB"/>
        </w:rPr>
        <w:t xml:space="preserve"> highlighted in yellow when finalising the letter</w:t>
      </w:r>
      <w:r w:rsidR="00FD1868">
        <w:rPr>
          <w:rFonts w:asciiTheme="minorHAnsi" w:hAnsiTheme="minorHAnsi" w:cstheme="minorHAnsi"/>
          <w:b/>
          <w:i/>
          <w:sz w:val="22"/>
          <w:szCs w:val="20"/>
          <w:highlight w:val="yellow"/>
          <w:lang w:val="en-GB"/>
        </w:rPr>
        <w:t>.</w:t>
      </w:r>
    </w:p>
    <w:p w14:paraId="3E720206" w14:textId="77777777" w:rsidR="00160FD9" w:rsidRDefault="00160FD9" w:rsidP="00C316B4">
      <w:pPr>
        <w:rPr>
          <w:rFonts w:asciiTheme="minorHAnsi" w:hAnsiTheme="minorHAnsi" w:cstheme="minorHAnsi"/>
          <w:b/>
          <w:i/>
          <w:sz w:val="22"/>
          <w:szCs w:val="20"/>
          <w:highlight w:val="yellow"/>
          <w:lang w:val="en-GB"/>
        </w:rPr>
      </w:pPr>
    </w:p>
    <w:p w14:paraId="714DA740" w14:textId="0D8EE849" w:rsidR="004A1B7D" w:rsidRDefault="00FD1868" w:rsidP="00C316B4">
      <w:pPr>
        <w:rPr>
          <w:rFonts w:asciiTheme="minorHAnsi" w:hAnsiTheme="minorHAnsi" w:cstheme="minorHAnsi"/>
          <w:b/>
          <w:i/>
          <w:sz w:val="22"/>
          <w:szCs w:val="20"/>
          <w:lang w:val="en-GB"/>
        </w:rPr>
      </w:pPr>
      <w:r>
        <w:rPr>
          <w:rFonts w:asciiTheme="minorHAnsi" w:hAnsiTheme="minorHAnsi" w:cstheme="minorHAnsi"/>
          <w:b/>
          <w:i/>
          <w:sz w:val="22"/>
          <w:szCs w:val="20"/>
          <w:highlight w:val="yellow"/>
          <w:lang w:val="en-GB"/>
        </w:rPr>
        <w:t>Please print the letter on company letterhead</w:t>
      </w:r>
      <w:r w:rsidR="004A1B7D" w:rsidRPr="008D3D34">
        <w:rPr>
          <w:rFonts w:asciiTheme="minorHAnsi" w:hAnsiTheme="minorHAnsi" w:cstheme="minorHAnsi"/>
          <w:b/>
          <w:i/>
          <w:sz w:val="22"/>
          <w:szCs w:val="20"/>
          <w:highlight w:val="yellow"/>
          <w:lang w:val="en-GB"/>
        </w:rPr>
        <w:t>.</w:t>
      </w:r>
    </w:p>
    <w:p w14:paraId="415F7B37" w14:textId="77777777" w:rsidR="00FD1868" w:rsidRDefault="00FD1868" w:rsidP="00C316B4">
      <w:pPr>
        <w:rPr>
          <w:rFonts w:asciiTheme="minorHAnsi" w:hAnsiTheme="minorHAnsi" w:cstheme="minorHAnsi"/>
          <w:b/>
          <w:i/>
          <w:sz w:val="22"/>
          <w:szCs w:val="20"/>
          <w:lang w:val="en-GB"/>
        </w:rPr>
      </w:pPr>
    </w:p>
    <w:p w14:paraId="668ADE84" w14:textId="0C46A75A" w:rsidR="00160FD9" w:rsidRPr="004A1B7D" w:rsidRDefault="00160FD9" w:rsidP="00C316B4">
      <w:pPr>
        <w:rPr>
          <w:rFonts w:asciiTheme="minorHAnsi" w:hAnsiTheme="minorHAnsi" w:cstheme="minorHAnsi"/>
          <w:b/>
          <w:i/>
          <w:sz w:val="22"/>
          <w:szCs w:val="20"/>
          <w:lang w:val="en-GB"/>
        </w:rPr>
      </w:pPr>
      <w:r w:rsidRPr="00160FD9">
        <w:rPr>
          <w:rFonts w:asciiTheme="minorHAnsi" w:hAnsiTheme="minorHAnsi" w:cstheme="minorHAnsi"/>
          <w:b/>
          <w:i/>
          <w:sz w:val="22"/>
          <w:szCs w:val="20"/>
          <w:highlight w:val="yellow"/>
          <w:lang w:val="en-GB"/>
        </w:rPr>
        <w:t>If you are self-employed, fill in and sign this document yourself AND provide evidence of business registration.</w:t>
      </w:r>
    </w:p>
    <w:p w14:paraId="4B1639FC" w14:textId="77777777" w:rsidR="004A1B7D" w:rsidRDefault="004A1B7D" w:rsidP="00C316B4">
      <w:pPr>
        <w:rPr>
          <w:rFonts w:asciiTheme="minorHAnsi" w:hAnsiTheme="minorHAnsi" w:cstheme="minorHAnsi"/>
          <w:i/>
          <w:sz w:val="22"/>
          <w:szCs w:val="20"/>
          <w:highlight w:val="yellow"/>
          <w:lang w:val="en-GB"/>
        </w:rPr>
      </w:pPr>
    </w:p>
    <w:p w14:paraId="70BAD0B4" w14:textId="77777777" w:rsidR="00450BFE" w:rsidRPr="00B8320A" w:rsidRDefault="00450BFE" w:rsidP="004832D6">
      <w:pPr>
        <w:tabs>
          <w:tab w:val="left" w:pos="8080"/>
        </w:tabs>
        <w:rPr>
          <w:rFonts w:asciiTheme="minorHAnsi" w:hAnsiTheme="minorHAnsi" w:cstheme="minorHAnsi"/>
          <w:lang w:val="en-GB"/>
        </w:rPr>
      </w:pPr>
    </w:p>
    <w:p w14:paraId="49E579EF" w14:textId="77777777" w:rsidR="00EE4329" w:rsidRPr="00B8320A" w:rsidRDefault="00EE4329" w:rsidP="004832D6">
      <w:pPr>
        <w:tabs>
          <w:tab w:val="left" w:pos="8080"/>
        </w:tabs>
        <w:rPr>
          <w:rFonts w:asciiTheme="minorHAnsi" w:hAnsiTheme="minorHAnsi" w:cstheme="minorHAnsi"/>
          <w:lang w:val="en-GB"/>
        </w:rPr>
      </w:pPr>
      <w:r w:rsidRPr="00B8320A">
        <w:rPr>
          <w:rFonts w:asciiTheme="minorHAnsi" w:hAnsiTheme="minorHAnsi" w:cstheme="minorHAnsi"/>
          <w:lang w:val="en-GB"/>
        </w:rPr>
        <w:t>ISBQPIP</w:t>
      </w:r>
    </w:p>
    <w:p w14:paraId="03839913" w14:textId="664D2F03" w:rsidR="00EE4329" w:rsidRPr="00B8320A" w:rsidRDefault="00160FD9" w:rsidP="004832D6">
      <w:pPr>
        <w:tabs>
          <w:tab w:val="left" w:pos="8080"/>
        </w:tabs>
        <w:rPr>
          <w:rFonts w:asciiTheme="minorHAnsi" w:hAnsiTheme="minorHAnsi" w:cstheme="minorHAnsi"/>
          <w:lang w:val="en-GB"/>
        </w:rPr>
      </w:pPr>
      <w:r>
        <w:rPr>
          <w:rFonts w:asciiTheme="minorHAnsi" w:hAnsiTheme="minorHAnsi" w:cstheme="minorHAnsi"/>
          <w:lang w:val="en-GB"/>
        </w:rPr>
        <w:t>Amsterdam</w:t>
      </w:r>
    </w:p>
    <w:p w14:paraId="6A9419CF" w14:textId="77777777" w:rsidR="00EE4329" w:rsidRPr="00B8320A" w:rsidRDefault="00EE4329" w:rsidP="004832D6">
      <w:pPr>
        <w:tabs>
          <w:tab w:val="left" w:pos="8080"/>
        </w:tabs>
        <w:rPr>
          <w:rFonts w:asciiTheme="minorHAnsi" w:hAnsiTheme="minorHAnsi" w:cstheme="minorHAnsi"/>
          <w:lang w:val="en-GB"/>
        </w:rPr>
      </w:pPr>
      <w:r w:rsidRPr="00B8320A">
        <w:rPr>
          <w:rFonts w:asciiTheme="minorHAnsi" w:hAnsiTheme="minorHAnsi" w:cstheme="minorHAnsi"/>
          <w:lang w:val="en-GB"/>
        </w:rPr>
        <w:t>The Netherlands</w:t>
      </w:r>
    </w:p>
    <w:p w14:paraId="4EAF04F9" w14:textId="77777777" w:rsidR="00EE4329" w:rsidRPr="00B8320A" w:rsidRDefault="00EE4329" w:rsidP="004832D6">
      <w:pPr>
        <w:tabs>
          <w:tab w:val="left" w:pos="8080"/>
        </w:tabs>
        <w:rPr>
          <w:rFonts w:asciiTheme="minorHAnsi" w:hAnsiTheme="minorHAnsi" w:cstheme="minorHAnsi"/>
          <w:lang w:val="en-GB"/>
        </w:rPr>
      </w:pPr>
    </w:p>
    <w:p w14:paraId="2B5E9814" w14:textId="77777777" w:rsidR="00EE4329" w:rsidRPr="00B8320A" w:rsidRDefault="00EE4329" w:rsidP="004832D6">
      <w:pPr>
        <w:tabs>
          <w:tab w:val="left" w:pos="8080"/>
        </w:tabs>
        <w:rPr>
          <w:rFonts w:asciiTheme="minorHAnsi" w:hAnsiTheme="minorHAnsi" w:cstheme="minorHAnsi"/>
          <w:lang w:val="en-GB"/>
        </w:rPr>
      </w:pPr>
    </w:p>
    <w:p w14:paraId="66FD0603" w14:textId="02AB97AB" w:rsidR="005B163F" w:rsidRPr="00B8320A" w:rsidRDefault="004832D6" w:rsidP="004832D6">
      <w:pPr>
        <w:tabs>
          <w:tab w:val="left" w:pos="8080"/>
        </w:tabs>
        <w:rPr>
          <w:rFonts w:asciiTheme="minorHAnsi" w:hAnsiTheme="minorHAnsi" w:cstheme="minorHAnsi"/>
          <w:lang w:val="en-GB"/>
        </w:rPr>
      </w:pPr>
      <w:r w:rsidRPr="00B8320A">
        <w:rPr>
          <w:rFonts w:asciiTheme="minorHAnsi" w:hAnsiTheme="minorHAnsi" w:cstheme="minorHAnsi"/>
          <w:lang w:val="en-GB"/>
        </w:rPr>
        <w:tab/>
      </w:r>
      <w:r w:rsidR="00B8320A">
        <w:rPr>
          <w:rFonts w:asciiTheme="minorHAnsi" w:hAnsiTheme="minorHAnsi" w:cstheme="minorHAnsi"/>
          <w:lang w:val="en-GB"/>
        </w:rPr>
        <w:tab/>
      </w:r>
      <w:r w:rsidR="00B8320A">
        <w:rPr>
          <w:rFonts w:asciiTheme="minorHAnsi" w:hAnsiTheme="minorHAnsi" w:cstheme="minorHAnsi"/>
          <w:lang w:val="en-GB"/>
        </w:rPr>
        <w:tab/>
      </w:r>
      <w:r w:rsidR="00B8320A">
        <w:rPr>
          <w:rFonts w:asciiTheme="minorHAnsi" w:hAnsiTheme="minorHAnsi" w:cstheme="minorHAnsi"/>
          <w:lang w:val="en-GB"/>
        </w:rPr>
        <w:tab/>
      </w:r>
      <w:r w:rsidR="00B8320A">
        <w:rPr>
          <w:rFonts w:asciiTheme="minorHAnsi" w:hAnsiTheme="minorHAnsi" w:cstheme="minorHAnsi"/>
          <w:lang w:val="en-GB"/>
        </w:rPr>
        <w:tab/>
      </w:r>
      <w:r w:rsidR="00B8320A">
        <w:rPr>
          <w:rFonts w:asciiTheme="minorHAnsi" w:hAnsiTheme="minorHAnsi" w:cstheme="minorHAnsi"/>
          <w:lang w:val="en-GB"/>
        </w:rPr>
        <w:tab/>
      </w:r>
      <w:r w:rsidR="00B403AE">
        <w:rPr>
          <w:rFonts w:asciiTheme="minorHAnsi" w:hAnsiTheme="minorHAnsi" w:cstheme="minorHAnsi"/>
          <w:lang w:val="en-GB"/>
        </w:rPr>
        <w:tab/>
      </w:r>
      <w:r w:rsidR="00EE4329" w:rsidRPr="00B8320A">
        <w:rPr>
          <w:rFonts w:asciiTheme="minorHAnsi" w:hAnsiTheme="minorHAnsi" w:cstheme="minorHAnsi"/>
          <w:lang w:val="en-GB"/>
        </w:rPr>
        <w:t>dd</w:t>
      </w:r>
      <w:r w:rsidR="007A0D1D" w:rsidRPr="00B8320A">
        <w:rPr>
          <w:rFonts w:asciiTheme="minorHAnsi" w:hAnsiTheme="minorHAnsi" w:cstheme="minorHAnsi"/>
          <w:lang w:val="en-GB"/>
        </w:rPr>
        <w:t>-</w:t>
      </w:r>
      <w:r w:rsidR="00EE4329" w:rsidRPr="00B8320A">
        <w:rPr>
          <w:rFonts w:asciiTheme="minorHAnsi" w:hAnsiTheme="minorHAnsi" w:cstheme="minorHAnsi"/>
          <w:lang w:val="en-GB"/>
        </w:rPr>
        <w:t>mm</w:t>
      </w:r>
      <w:r w:rsidR="00C52A8C" w:rsidRPr="00B8320A">
        <w:rPr>
          <w:rFonts w:asciiTheme="minorHAnsi" w:hAnsiTheme="minorHAnsi" w:cstheme="minorHAnsi"/>
          <w:lang w:val="en-GB"/>
        </w:rPr>
        <w:t>-</w:t>
      </w:r>
      <w:proofErr w:type="spellStart"/>
      <w:r w:rsidR="00EE4329" w:rsidRPr="00B8320A">
        <w:rPr>
          <w:rFonts w:asciiTheme="minorHAnsi" w:hAnsiTheme="minorHAnsi" w:cstheme="minorHAnsi"/>
          <w:lang w:val="en-GB"/>
        </w:rPr>
        <w:t>yyyy</w:t>
      </w:r>
      <w:proofErr w:type="spellEnd"/>
    </w:p>
    <w:p w14:paraId="13DC9DA0" w14:textId="77777777" w:rsidR="004832D6" w:rsidRPr="00B8320A" w:rsidRDefault="004832D6" w:rsidP="004832D6">
      <w:pPr>
        <w:tabs>
          <w:tab w:val="left" w:pos="8080"/>
        </w:tabs>
        <w:rPr>
          <w:rFonts w:asciiTheme="minorHAnsi" w:hAnsiTheme="minorHAnsi" w:cstheme="minorHAnsi"/>
          <w:lang w:val="en-GB"/>
        </w:rPr>
      </w:pPr>
    </w:p>
    <w:p w14:paraId="1197B242" w14:textId="77777777" w:rsidR="00C40FE0" w:rsidRPr="00C52A8C" w:rsidRDefault="00C40FE0" w:rsidP="005839A6">
      <w:pPr>
        <w:jc w:val="both"/>
        <w:rPr>
          <w:rFonts w:asciiTheme="minorHAnsi" w:hAnsiTheme="minorHAnsi" w:cstheme="minorHAnsi"/>
          <w:sz w:val="20"/>
          <w:szCs w:val="20"/>
          <w:lang w:val="en-GB"/>
        </w:rPr>
      </w:pPr>
    </w:p>
    <w:p w14:paraId="039E4B1F" w14:textId="77777777" w:rsidR="005839A6" w:rsidRPr="00C52A8C" w:rsidRDefault="00EE4329" w:rsidP="00A823E9">
      <w:pPr>
        <w:rPr>
          <w:rFonts w:asciiTheme="minorHAnsi" w:hAnsiTheme="minorHAnsi" w:cstheme="minorHAnsi"/>
          <w:lang w:val="en-GB"/>
        </w:rPr>
      </w:pPr>
      <w:r>
        <w:rPr>
          <w:rFonts w:asciiTheme="minorHAnsi" w:hAnsiTheme="minorHAnsi" w:cstheme="minorHAnsi"/>
          <w:lang w:val="en-GB"/>
        </w:rPr>
        <w:t>To the ISBQPIP</w:t>
      </w:r>
      <w:r w:rsidR="00C40FE0" w:rsidRPr="00C52A8C">
        <w:rPr>
          <w:rFonts w:asciiTheme="minorHAnsi" w:hAnsiTheme="minorHAnsi" w:cstheme="minorHAnsi"/>
          <w:lang w:val="en-GB"/>
        </w:rPr>
        <w:t>,</w:t>
      </w:r>
    </w:p>
    <w:p w14:paraId="6AB4A021" w14:textId="77777777" w:rsidR="00ED26B5" w:rsidRPr="00C52A8C" w:rsidRDefault="00ED26B5" w:rsidP="00A823E9">
      <w:pPr>
        <w:rPr>
          <w:rFonts w:asciiTheme="minorHAnsi" w:hAnsiTheme="minorHAnsi" w:cstheme="minorHAnsi"/>
          <w:lang w:val="en-GB"/>
        </w:rPr>
      </w:pPr>
    </w:p>
    <w:p w14:paraId="2E6FF0D9" w14:textId="77777777" w:rsidR="00E31853" w:rsidRDefault="00EE4329" w:rsidP="00A823E9">
      <w:pPr>
        <w:rPr>
          <w:rFonts w:asciiTheme="minorHAnsi" w:hAnsiTheme="minorHAnsi" w:cstheme="minorHAnsi"/>
          <w:lang w:val="en-GB"/>
        </w:rPr>
      </w:pPr>
      <w:r>
        <w:rPr>
          <w:rFonts w:asciiTheme="minorHAnsi" w:hAnsiTheme="minorHAnsi" w:cstheme="minorHAnsi"/>
          <w:lang w:val="en-GB"/>
        </w:rPr>
        <w:t xml:space="preserve">I confirm that [First name] [Last name] </w:t>
      </w:r>
      <w:r w:rsidR="00922BF5">
        <w:rPr>
          <w:rFonts w:asciiTheme="minorHAnsi" w:hAnsiTheme="minorHAnsi" w:cstheme="minorHAnsi"/>
          <w:lang w:val="en-GB"/>
        </w:rPr>
        <w:t xml:space="preserve">has worked for [Company name] </w:t>
      </w:r>
      <w:r w:rsidR="00FE06A3">
        <w:rPr>
          <w:rFonts w:asciiTheme="minorHAnsi" w:hAnsiTheme="minorHAnsi" w:cstheme="minorHAnsi"/>
          <w:lang w:val="en-GB"/>
        </w:rPr>
        <w:t>from</w:t>
      </w:r>
      <w:r w:rsidR="00922BF5">
        <w:rPr>
          <w:rFonts w:asciiTheme="minorHAnsi" w:hAnsiTheme="minorHAnsi" w:cstheme="minorHAnsi"/>
          <w:lang w:val="en-GB"/>
        </w:rPr>
        <w:t xml:space="preserve"> [dd-mm-</w:t>
      </w:r>
      <w:proofErr w:type="spellStart"/>
      <w:r w:rsidR="00922BF5">
        <w:rPr>
          <w:rFonts w:asciiTheme="minorHAnsi" w:hAnsiTheme="minorHAnsi" w:cstheme="minorHAnsi"/>
          <w:lang w:val="en-GB"/>
        </w:rPr>
        <w:t>yyyy</w:t>
      </w:r>
      <w:proofErr w:type="spellEnd"/>
      <w:r w:rsidR="00922BF5">
        <w:rPr>
          <w:rFonts w:asciiTheme="minorHAnsi" w:hAnsiTheme="minorHAnsi" w:cstheme="minorHAnsi"/>
          <w:lang w:val="en-GB"/>
        </w:rPr>
        <w:t>] to [dd-mm-</w:t>
      </w:r>
      <w:proofErr w:type="spellStart"/>
      <w:r w:rsidR="00922BF5">
        <w:rPr>
          <w:rFonts w:asciiTheme="minorHAnsi" w:hAnsiTheme="minorHAnsi" w:cstheme="minorHAnsi"/>
          <w:lang w:val="en-GB"/>
        </w:rPr>
        <w:t>yyyy</w:t>
      </w:r>
      <w:proofErr w:type="spellEnd"/>
      <w:r w:rsidR="00922BF5">
        <w:rPr>
          <w:rFonts w:asciiTheme="minorHAnsi" w:hAnsiTheme="minorHAnsi" w:cstheme="minorHAnsi"/>
          <w:lang w:val="en-GB"/>
        </w:rPr>
        <w:t xml:space="preserve"> </w:t>
      </w:r>
      <w:r w:rsidR="00922BF5" w:rsidRPr="00450BFE">
        <w:rPr>
          <w:rFonts w:asciiTheme="minorHAnsi" w:hAnsiTheme="minorHAnsi" w:cstheme="minorHAnsi"/>
          <w:i/>
          <w:lang w:val="en-GB"/>
        </w:rPr>
        <w:t>or</w:t>
      </w:r>
      <w:r w:rsidR="00922BF5">
        <w:rPr>
          <w:rFonts w:asciiTheme="minorHAnsi" w:hAnsiTheme="minorHAnsi" w:cstheme="minorHAnsi"/>
          <w:lang w:val="en-GB"/>
        </w:rPr>
        <w:t xml:space="preserve"> ‘present’] as [Job title]. </w:t>
      </w:r>
    </w:p>
    <w:p w14:paraId="17778D07" w14:textId="77777777" w:rsidR="00E31853" w:rsidRDefault="00E31853" w:rsidP="00A823E9">
      <w:pPr>
        <w:rPr>
          <w:rFonts w:asciiTheme="minorHAnsi" w:hAnsiTheme="minorHAnsi" w:cstheme="minorHAnsi"/>
          <w:lang w:val="en-GB"/>
        </w:rPr>
      </w:pPr>
    </w:p>
    <w:p w14:paraId="6069F100" w14:textId="61C4A971" w:rsidR="00C561E9" w:rsidRDefault="00922BF5" w:rsidP="00A823E9">
      <w:pPr>
        <w:rPr>
          <w:rFonts w:asciiTheme="minorHAnsi" w:hAnsiTheme="minorHAnsi" w:cstheme="minorHAnsi"/>
          <w:lang w:val="en-GB"/>
        </w:rPr>
      </w:pPr>
      <w:r>
        <w:rPr>
          <w:rFonts w:asciiTheme="minorHAnsi" w:hAnsiTheme="minorHAnsi" w:cstheme="minorHAnsi"/>
          <w:lang w:val="en-GB"/>
        </w:rPr>
        <w:t xml:space="preserve">In this capacity [First name] [Last name] has spent on average </w:t>
      </w:r>
      <w:r w:rsidR="00FD1868">
        <w:rPr>
          <w:rFonts w:asciiTheme="minorHAnsi" w:hAnsiTheme="minorHAnsi" w:cstheme="minorHAnsi"/>
          <w:lang w:val="en-GB"/>
        </w:rPr>
        <w:t xml:space="preserve">during the past </w:t>
      </w:r>
      <w:r w:rsidR="007A4759">
        <w:rPr>
          <w:rFonts w:asciiTheme="minorHAnsi" w:hAnsiTheme="minorHAnsi" w:cstheme="minorHAnsi"/>
          <w:lang w:val="en-GB"/>
        </w:rPr>
        <w:t>ten</w:t>
      </w:r>
      <w:r w:rsidR="00FD1868">
        <w:rPr>
          <w:rFonts w:asciiTheme="minorHAnsi" w:hAnsiTheme="minorHAnsi" w:cstheme="minorHAnsi"/>
          <w:lang w:val="en-GB"/>
        </w:rPr>
        <w:t xml:space="preserve"> (</w:t>
      </w:r>
      <w:r w:rsidR="007A4759">
        <w:rPr>
          <w:rFonts w:asciiTheme="minorHAnsi" w:hAnsiTheme="minorHAnsi" w:cstheme="minorHAnsi"/>
          <w:lang w:val="en-GB"/>
        </w:rPr>
        <w:t>10</w:t>
      </w:r>
      <w:r w:rsidR="00FD1868">
        <w:rPr>
          <w:rFonts w:asciiTheme="minorHAnsi" w:hAnsiTheme="minorHAnsi" w:cstheme="minorHAnsi"/>
          <w:lang w:val="en-GB"/>
        </w:rPr>
        <w:t>) years</w:t>
      </w:r>
      <w:r w:rsidR="00C561E9">
        <w:rPr>
          <w:rFonts w:asciiTheme="minorHAnsi" w:hAnsiTheme="minorHAnsi" w:cstheme="minorHAnsi"/>
          <w:lang w:val="en-GB"/>
        </w:rPr>
        <w:t>:</w:t>
      </w:r>
    </w:p>
    <w:p w14:paraId="5B4F7453" w14:textId="77777777" w:rsidR="00C561E9" w:rsidRDefault="00C561E9" w:rsidP="00A823E9">
      <w:pPr>
        <w:rPr>
          <w:rFonts w:asciiTheme="minorHAnsi" w:hAnsiTheme="minorHAnsi" w:cstheme="minorHAnsi"/>
          <w:lang w:val="en-GB"/>
        </w:rPr>
      </w:pPr>
    </w:p>
    <w:tbl>
      <w:tblPr>
        <w:tblStyle w:val="TableGrid"/>
        <w:tblW w:w="10235" w:type="dxa"/>
        <w:tblInd w:w="108" w:type="dxa"/>
        <w:tblLook w:val="04A0" w:firstRow="1" w:lastRow="0" w:firstColumn="1" w:lastColumn="0" w:noHBand="0" w:noVBand="1"/>
      </w:tblPr>
      <w:tblGrid>
        <w:gridCol w:w="3223"/>
        <w:gridCol w:w="2659"/>
        <w:gridCol w:w="4353"/>
      </w:tblGrid>
      <w:tr w:rsidR="001E3480" w14:paraId="666CDF0B" w14:textId="77777777" w:rsidTr="00D6508D">
        <w:tc>
          <w:tcPr>
            <w:tcW w:w="3223" w:type="dxa"/>
          </w:tcPr>
          <w:p w14:paraId="122E8080" w14:textId="77777777" w:rsidR="001E3480" w:rsidRDefault="001E3480" w:rsidP="00A823E9">
            <w:pPr>
              <w:rPr>
                <w:rFonts w:asciiTheme="minorHAnsi" w:hAnsiTheme="minorHAnsi" w:cstheme="minorHAnsi"/>
                <w:lang w:val="en-GB"/>
              </w:rPr>
            </w:pPr>
            <w:r>
              <w:rPr>
                <w:rFonts w:asciiTheme="minorHAnsi" w:hAnsiTheme="minorHAnsi" w:cstheme="minorHAnsi"/>
                <w:lang w:val="en-GB"/>
              </w:rPr>
              <w:t>Period</w:t>
            </w:r>
          </w:p>
          <w:p w14:paraId="1D047B01" w14:textId="73A5DA95" w:rsidR="00D32F65" w:rsidRDefault="004A1B7D" w:rsidP="004A1B7D">
            <w:pPr>
              <w:rPr>
                <w:rFonts w:asciiTheme="minorHAnsi" w:hAnsiTheme="minorHAnsi" w:cstheme="minorHAnsi"/>
                <w:lang w:val="en-GB"/>
              </w:rPr>
            </w:pPr>
            <w:r w:rsidRPr="004A1B7D">
              <w:rPr>
                <w:rFonts w:asciiTheme="minorHAnsi" w:hAnsiTheme="minorHAnsi" w:cstheme="minorHAnsi"/>
                <w:sz w:val="20"/>
                <w:highlight w:val="yellow"/>
                <w:lang w:val="en-GB"/>
              </w:rPr>
              <w:t>&lt;</w:t>
            </w:r>
            <w:r w:rsidR="00D32F65" w:rsidRPr="004A1B7D">
              <w:rPr>
                <w:rFonts w:asciiTheme="minorHAnsi" w:hAnsiTheme="minorHAnsi" w:cstheme="minorHAnsi"/>
                <w:sz w:val="20"/>
                <w:highlight w:val="yellow"/>
                <w:lang w:val="en-GB"/>
              </w:rPr>
              <w:t xml:space="preserve">if the applicant has worked for the same employer for the </w:t>
            </w:r>
            <w:r w:rsidRPr="004A1B7D">
              <w:rPr>
                <w:rFonts w:asciiTheme="minorHAnsi" w:hAnsiTheme="minorHAnsi" w:cstheme="minorHAnsi"/>
                <w:sz w:val="20"/>
                <w:highlight w:val="yellow"/>
                <w:lang w:val="en-GB"/>
              </w:rPr>
              <w:t xml:space="preserve">past </w:t>
            </w:r>
            <w:r w:rsidR="007A4759">
              <w:rPr>
                <w:rFonts w:asciiTheme="minorHAnsi" w:hAnsiTheme="minorHAnsi" w:cstheme="minorHAnsi"/>
                <w:sz w:val="20"/>
                <w:highlight w:val="yellow"/>
                <w:lang w:val="en-GB"/>
              </w:rPr>
              <w:t>10</w:t>
            </w:r>
            <w:r w:rsidR="006958DA" w:rsidRPr="004A1B7D">
              <w:rPr>
                <w:rFonts w:asciiTheme="minorHAnsi" w:hAnsiTheme="minorHAnsi" w:cstheme="minorHAnsi"/>
                <w:sz w:val="20"/>
                <w:highlight w:val="yellow"/>
                <w:lang w:val="en-GB"/>
              </w:rPr>
              <w:t xml:space="preserve"> </w:t>
            </w:r>
            <w:r w:rsidR="00D32F65" w:rsidRPr="004A1B7D">
              <w:rPr>
                <w:rFonts w:asciiTheme="minorHAnsi" w:hAnsiTheme="minorHAnsi" w:cstheme="minorHAnsi"/>
                <w:sz w:val="20"/>
                <w:highlight w:val="yellow"/>
                <w:lang w:val="en-GB"/>
              </w:rPr>
              <w:t>year</w:t>
            </w:r>
            <w:r w:rsidRPr="004A1B7D">
              <w:rPr>
                <w:rFonts w:asciiTheme="minorHAnsi" w:hAnsiTheme="minorHAnsi" w:cstheme="minorHAnsi"/>
                <w:sz w:val="20"/>
                <w:highlight w:val="yellow"/>
                <w:lang w:val="en-GB"/>
              </w:rPr>
              <w:t>s</w:t>
            </w:r>
            <w:r w:rsidR="00D32F65" w:rsidRPr="004A1B7D">
              <w:rPr>
                <w:rFonts w:asciiTheme="minorHAnsi" w:hAnsiTheme="minorHAnsi" w:cstheme="minorHAnsi"/>
                <w:sz w:val="20"/>
                <w:highlight w:val="yellow"/>
                <w:lang w:val="en-GB"/>
              </w:rPr>
              <w:t xml:space="preserve"> and </w:t>
            </w:r>
            <w:r w:rsidRPr="004A1B7D">
              <w:rPr>
                <w:rFonts w:asciiTheme="minorHAnsi" w:hAnsiTheme="minorHAnsi" w:cstheme="minorHAnsi"/>
                <w:sz w:val="20"/>
                <w:highlight w:val="yellow"/>
                <w:lang w:val="en-GB"/>
              </w:rPr>
              <w:t>the type of activities completed by the applicant</w:t>
            </w:r>
            <w:r w:rsidR="00D32F65" w:rsidRPr="004A1B7D">
              <w:rPr>
                <w:rFonts w:asciiTheme="minorHAnsi" w:hAnsiTheme="minorHAnsi" w:cstheme="minorHAnsi"/>
                <w:sz w:val="20"/>
                <w:highlight w:val="yellow"/>
                <w:lang w:val="en-GB"/>
              </w:rPr>
              <w:t xml:space="preserve"> has not changed over that period, then the start</w:t>
            </w:r>
            <w:r w:rsidR="00503124">
              <w:rPr>
                <w:rFonts w:asciiTheme="minorHAnsi" w:hAnsiTheme="minorHAnsi" w:cstheme="minorHAnsi"/>
                <w:sz w:val="20"/>
                <w:highlight w:val="yellow"/>
                <w:lang w:val="en-GB"/>
              </w:rPr>
              <w:t xml:space="preserve"> date would be </w:t>
            </w:r>
            <w:r w:rsidR="007A4759">
              <w:rPr>
                <w:rFonts w:asciiTheme="minorHAnsi" w:hAnsiTheme="minorHAnsi" w:cstheme="minorHAnsi"/>
                <w:sz w:val="20"/>
                <w:highlight w:val="yellow"/>
                <w:lang w:val="en-GB"/>
              </w:rPr>
              <w:t>10</w:t>
            </w:r>
            <w:r w:rsidR="00503124">
              <w:rPr>
                <w:rFonts w:asciiTheme="minorHAnsi" w:hAnsiTheme="minorHAnsi" w:cstheme="minorHAnsi"/>
                <w:sz w:val="20"/>
                <w:highlight w:val="yellow"/>
                <w:lang w:val="en-GB"/>
              </w:rPr>
              <w:t xml:space="preserve"> years ago</w:t>
            </w:r>
            <w:r w:rsidR="00D32F65" w:rsidRPr="004A1B7D">
              <w:rPr>
                <w:rFonts w:asciiTheme="minorHAnsi" w:hAnsiTheme="minorHAnsi" w:cstheme="minorHAnsi"/>
                <w:sz w:val="20"/>
                <w:highlight w:val="yellow"/>
                <w:lang w:val="en-GB"/>
              </w:rPr>
              <w:t xml:space="preserve"> and end date</w:t>
            </w:r>
            <w:r w:rsidRPr="004A1B7D">
              <w:rPr>
                <w:rFonts w:asciiTheme="minorHAnsi" w:hAnsiTheme="minorHAnsi" w:cstheme="minorHAnsi"/>
                <w:sz w:val="20"/>
                <w:highlight w:val="yellow"/>
                <w:lang w:val="en-GB"/>
              </w:rPr>
              <w:t xml:space="preserve"> </w:t>
            </w:r>
            <w:r w:rsidR="00503124">
              <w:rPr>
                <w:rFonts w:asciiTheme="minorHAnsi" w:hAnsiTheme="minorHAnsi" w:cstheme="minorHAnsi"/>
                <w:sz w:val="20"/>
                <w:highlight w:val="yellow"/>
                <w:lang w:val="en-GB"/>
              </w:rPr>
              <w:t xml:space="preserve">‘present’ </w:t>
            </w:r>
            <w:r w:rsidR="00D32F65" w:rsidRPr="004A1B7D">
              <w:rPr>
                <w:rFonts w:asciiTheme="minorHAnsi" w:hAnsiTheme="minorHAnsi" w:cstheme="minorHAnsi"/>
                <w:sz w:val="20"/>
                <w:highlight w:val="yellow"/>
                <w:lang w:val="en-GB"/>
              </w:rPr>
              <w:t>for each activity</w:t>
            </w:r>
            <w:r w:rsidRPr="004A1B7D">
              <w:rPr>
                <w:rFonts w:asciiTheme="minorHAnsi" w:hAnsiTheme="minorHAnsi" w:cstheme="minorHAnsi"/>
                <w:sz w:val="20"/>
                <w:highlight w:val="yellow"/>
                <w:lang w:val="en-GB"/>
              </w:rPr>
              <w:t>.</w:t>
            </w:r>
            <w:r w:rsidRPr="00026FA4">
              <w:rPr>
                <w:rFonts w:asciiTheme="minorHAnsi" w:hAnsiTheme="minorHAnsi" w:cstheme="minorHAnsi"/>
                <w:sz w:val="20"/>
                <w:highlight w:val="yellow"/>
                <w:lang w:val="en-GB"/>
              </w:rPr>
              <w:t>&gt;</w:t>
            </w:r>
            <w:r w:rsidR="00D32F65" w:rsidRPr="004A1B7D">
              <w:rPr>
                <w:rFonts w:asciiTheme="minorHAnsi" w:hAnsiTheme="minorHAnsi" w:cstheme="minorHAnsi"/>
                <w:sz w:val="20"/>
                <w:lang w:val="en-GB"/>
              </w:rPr>
              <w:t xml:space="preserve"> </w:t>
            </w:r>
          </w:p>
        </w:tc>
        <w:tc>
          <w:tcPr>
            <w:tcW w:w="2659" w:type="dxa"/>
          </w:tcPr>
          <w:p w14:paraId="4FEF9A4C" w14:textId="77777777" w:rsidR="001E3480" w:rsidRDefault="001940EA" w:rsidP="00A823E9">
            <w:pPr>
              <w:rPr>
                <w:rFonts w:asciiTheme="minorHAnsi" w:hAnsiTheme="minorHAnsi" w:cstheme="minorHAnsi"/>
                <w:lang w:val="en-GB"/>
              </w:rPr>
            </w:pPr>
            <w:r>
              <w:rPr>
                <w:rFonts w:asciiTheme="minorHAnsi" w:hAnsiTheme="minorHAnsi" w:cstheme="minorHAnsi"/>
                <w:lang w:val="en-GB"/>
              </w:rPr>
              <w:t>Approximate</w:t>
            </w:r>
            <w:r w:rsidR="001E3480">
              <w:rPr>
                <w:rFonts w:asciiTheme="minorHAnsi" w:hAnsiTheme="minorHAnsi" w:cstheme="minorHAnsi"/>
                <w:lang w:val="en-GB"/>
              </w:rPr>
              <w:t xml:space="preserve"> percentage</w:t>
            </w:r>
          </w:p>
        </w:tc>
        <w:tc>
          <w:tcPr>
            <w:tcW w:w="4353" w:type="dxa"/>
          </w:tcPr>
          <w:p w14:paraId="6C2D4E3F" w14:textId="77777777" w:rsidR="00DA5114" w:rsidRDefault="001E3480" w:rsidP="00EC1AB3">
            <w:pPr>
              <w:rPr>
                <w:rFonts w:asciiTheme="minorHAnsi" w:hAnsiTheme="minorHAnsi" w:cstheme="minorHAnsi"/>
                <w:lang w:val="en-GB"/>
              </w:rPr>
            </w:pPr>
            <w:r>
              <w:rPr>
                <w:rFonts w:asciiTheme="minorHAnsi" w:hAnsiTheme="minorHAnsi" w:cstheme="minorHAnsi"/>
                <w:lang w:val="en-GB"/>
              </w:rPr>
              <w:t>Activity</w:t>
            </w:r>
          </w:p>
          <w:p w14:paraId="1A6D1936" w14:textId="62081C29" w:rsidR="001E3480" w:rsidRDefault="001E3480" w:rsidP="00EC1AB3">
            <w:pPr>
              <w:rPr>
                <w:rFonts w:asciiTheme="minorHAnsi" w:hAnsiTheme="minorHAnsi" w:cstheme="minorHAnsi"/>
                <w:lang w:val="en-GB"/>
              </w:rPr>
            </w:pPr>
            <w:r w:rsidRPr="00DA5114">
              <w:rPr>
                <w:rFonts w:asciiTheme="minorHAnsi" w:hAnsiTheme="minorHAnsi" w:cstheme="minorHAnsi"/>
                <w:sz w:val="20"/>
                <w:szCs w:val="20"/>
                <w:lang w:val="en-GB"/>
              </w:rPr>
              <w:t>(</w:t>
            </w:r>
            <w:proofErr w:type="gramStart"/>
            <w:r w:rsidRPr="00DA5114">
              <w:rPr>
                <w:rFonts w:asciiTheme="minorHAnsi" w:hAnsiTheme="minorHAnsi" w:cstheme="minorHAnsi"/>
                <w:i/>
                <w:sz w:val="20"/>
                <w:szCs w:val="20"/>
                <w:lang w:val="en-GB"/>
              </w:rPr>
              <w:t>for</w:t>
            </w:r>
            <w:proofErr w:type="gramEnd"/>
            <w:r w:rsidRPr="00DA5114">
              <w:rPr>
                <w:rFonts w:asciiTheme="minorHAnsi" w:hAnsiTheme="minorHAnsi" w:cstheme="minorHAnsi"/>
                <w:i/>
                <w:sz w:val="20"/>
                <w:szCs w:val="20"/>
                <w:lang w:val="en-GB"/>
              </w:rPr>
              <w:t xml:space="preserve"> definitions of </w:t>
            </w:r>
            <w:r w:rsidR="00EC1AB3" w:rsidRPr="00DA5114">
              <w:rPr>
                <w:rFonts w:asciiTheme="minorHAnsi" w:hAnsiTheme="minorHAnsi" w:cstheme="minorHAnsi"/>
                <w:i/>
                <w:sz w:val="20"/>
                <w:szCs w:val="20"/>
                <w:lang w:val="en-GB"/>
              </w:rPr>
              <w:t>each</w:t>
            </w:r>
            <w:r w:rsidRPr="00DA5114">
              <w:rPr>
                <w:rFonts w:asciiTheme="minorHAnsi" w:hAnsiTheme="minorHAnsi" w:cstheme="minorHAnsi"/>
                <w:i/>
                <w:sz w:val="20"/>
                <w:szCs w:val="20"/>
                <w:lang w:val="en-GB"/>
              </w:rPr>
              <w:t xml:space="preserve"> activity see next page</w:t>
            </w:r>
            <w:r w:rsidRPr="00DA5114">
              <w:rPr>
                <w:rFonts w:asciiTheme="minorHAnsi" w:hAnsiTheme="minorHAnsi" w:cstheme="minorHAnsi"/>
                <w:sz w:val="20"/>
                <w:szCs w:val="20"/>
                <w:lang w:val="en-GB"/>
              </w:rPr>
              <w:t>)</w:t>
            </w:r>
          </w:p>
        </w:tc>
      </w:tr>
      <w:tr w:rsidR="00C561E9" w14:paraId="7F9802FE" w14:textId="77777777" w:rsidTr="00D6508D">
        <w:tc>
          <w:tcPr>
            <w:tcW w:w="3223" w:type="dxa"/>
          </w:tcPr>
          <w:p w14:paraId="79B58C33" w14:textId="77777777" w:rsidR="00C561E9" w:rsidRDefault="00C561E9" w:rsidP="00A823E9">
            <w:pPr>
              <w:rPr>
                <w:rFonts w:asciiTheme="minorHAnsi" w:hAnsiTheme="minorHAnsi" w:cstheme="minorHAnsi"/>
                <w:lang w:val="en-GB"/>
              </w:rPr>
            </w:pPr>
            <w:r>
              <w:rPr>
                <w:rFonts w:asciiTheme="minorHAnsi" w:hAnsiTheme="minorHAnsi" w:cstheme="minorHAnsi"/>
                <w:lang w:val="en-GB"/>
              </w:rPr>
              <w:t>[</w:t>
            </w:r>
            <w:r w:rsidRPr="00E31853">
              <w:rPr>
                <w:rFonts w:asciiTheme="minorHAnsi" w:hAnsiTheme="minorHAnsi" w:cstheme="minorHAnsi"/>
                <w:i/>
                <w:lang w:val="en-GB"/>
              </w:rPr>
              <w:t>starting date</w:t>
            </w:r>
            <w:r>
              <w:rPr>
                <w:rFonts w:asciiTheme="minorHAnsi" w:hAnsiTheme="minorHAnsi" w:cstheme="minorHAnsi"/>
                <w:lang w:val="en-GB"/>
              </w:rPr>
              <w:t xml:space="preserve"> dd-mm-</w:t>
            </w:r>
            <w:proofErr w:type="spellStart"/>
            <w:r>
              <w:rPr>
                <w:rFonts w:asciiTheme="minorHAnsi" w:hAnsiTheme="minorHAnsi" w:cstheme="minorHAnsi"/>
                <w:lang w:val="en-GB"/>
              </w:rPr>
              <w:t>yyyy</w:t>
            </w:r>
            <w:proofErr w:type="spellEnd"/>
            <w:r>
              <w:rPr>
                <w:rFonts w:asciiTheme="minorHAnsi" w:hAnsiTheme="minorHAnsi" w:cstheme="minorHAnsi"/>
                <w:lang w:val="en-GB"/>
              </w:rPr>
              <w:t>] to [</w:t>
            </w:r>
            <w:r>
              <w:rPr>
                <w:rFonts w:asciiTheme="minorHAnsi" w:hAnsiTheme="minorHAnsi" w:cstheme="minorHAnsi"/>
                <w:i/>
                <w:lang w:val="en-GB"/>
              </w:rPr>
              <w:t xml:space="preserve">end </w:t>
            </w:r>
            <w:r w:rsidRPr="00E31853">
              <w:rPr>
                <w:rFonts w:asciiTheme="minorHAnsi" w:hAnsiTheme="minorHAnsi" w:cstheme="minorHAnsi"/>
                <w:lang w:val="en-GB"/>
              </w:rPr>
              <w:t>date</w:t>
            </w:r>
            <w:r>
              <w:rPr>
                <w:rFonts w:asciiTheme="minorHAnsi" w:hAnsiTheme="minorHAnsi" w:cstheme="minorHAnsi"/>
                <w:lang w:val="en-GB"/>
              </w:rPr>
              <w:t xml:space="preserve"> dd-mm-</w:t>
            </w:r>
            <w:proofErr w:type="spellStart"/>
            <w:r>
              <w:rPr>
                <w:rFonts w:asciiTheme="minorHAnsi" w:hAnsiTheme="minorHAnsi" w:cstheme="minorHAnsi"/>
                <w:lang w:val="en-GB"/>
              </w:rPr>
              <w:t>yyyy</w:t>
            </w:r>
            <w:proofErr w:type="spellEnd"/>
            <w:r>
              <w:rPr>
                <w:rFonts w:asciiTheme="minorHAnsi" w:hAnsiTheme="minorHAnsi" w:cstheme="minorHAnsi"/>
                <w:lang w:val="en-GB"/>
              </w:rPr>
              <w:t xml:space="preserve"> </w:t>
            </w:r>
            <w:r>
              <w:rPr>
                <w:rFonts w:asciiTheme="minorHAnsi" w:hAnsiTheme="minorHAnsi" w:cstheme="minorHAnsi"/>
                <w:i/>
                <w:lang w:val="en-GB"/>
              </w:rPr>
              <w:t xml:space="preserve">or </w:t>
            </w:r>
            <w:r>
              <w:rPr>
                <w:rFonts w:asciiTheme="minorHAnsi" w:hAnsiTheme="minorHAnsi" w:cstheme="minorHAnsi"/>
                <w:lang w:val="en-GB"/>
              </w:rPr>
              <w:t>‘present’]</w:t>
            </w:r>
          </w:p>
        </w:tc>
        <w:tc>
          <w:tcPr>
            <w:tcW w:w="2659" w:type="dxa"/>
          </w:tcPr>
          <w:p w14:paraId="44D06D40" w14:textId="77777777" w:rsidR="00C561E9" w:rsidRDefault="00C561E9" w:rsidP="00A823E9">
            <w:pPr>
              <w:rPr>
                <w:rFonts w:asciiTheme="minorHAnsi" w:hAnsiTheme="minorHAnsi" w:cstheme="minorHAnsi"/>
                <w:lang w:val="en-GB"/>
              </w:rPr>
            </w:pPr>
            <w:r>
              <w:rPr>
                <w:rFonts w:asciiTheme="minorHAnsi" w:hAnsiTheme="minorHAnsi" w:cstheme="minorHAnsi"/>
                <w:lang w:val="en-GB"/>
              </w:rPr>
              <w:t>approximately [percentage] % of his/her time in total on</w:t>
            </w:r>
          </w:p>
        </w:tc>
        <w:tc>
          <w:tcPr>
            <w:tcW w:w="4353" w:type="dxa"/>
          </w:tcPr>
          <w:p w14:paraId="0AFBF94F" w14:textId="77777777" w:rsidR="00C561E9" w:rsidRDefault="00C561E9" w:rsidP="00A823E9">
            <w:pPr>
              <w:rPr>
                <w:rFonts w:asciiTheme="minorHAnsi" w:hAnsiTheme="minorHAnsi" w:cstheme="minorHAnsi"/>
                <w:lang w:val="en-GB"/>
              </w:rPr>
            </w:pPr>
            <w:r>
              <w:rPr>
                <w:rFonts w:asciiTheme="minorHAnsi" w:hAnsiTheme="minorHAnsi" w:cstheme="minorHAnsi"/>
                <w:lang w:val="en-GB"/>
              </w:rPr>
              <w:t>searching patent information</w:t>
            </w:r>
          </w:p>
        </w:tc>
      </w:tr>
      <w:tr w:rsidR="001E3480" w14:paraId="67880F25" w14:textId="77777777" w:rsidTr="00D6508D">
        <w:tc>
          <w:tcPr>
            <w:tcW w:w="3223" w:type="dxa"/>
          </w:tcPr>
          <w:p w14:paraId="05B7CC6E" w14:textId="77777777" w:rsidR="001E3480" w:rsidRDefault="001E3480" w:rsidP="00F05E0C">
            <w:pPr>
              <w:rPr>
                <w:rFonts w:asciiTheme="minorHAnsi" w:hAnsiTheme="minorHAnsi" w:cstheme="minorHAnsi"/>
                <w:lang w:val="en-GB"/>
              </w:rPr>
            </w:pPr>
            <w:r>
              <w:rPr>
                <w:rFonts w:asciiTheme="minorHAnsi" w:hAnsiTheme="minorHAnsi" w:cstheme="minorHAnsi"/>
                <w:lang w:val="en-GB"/>
              </w:rPr>
              <w:t>[</w:t>
            </w:r>
            <w:r w:rsidRPr="00E31853">
              <w:rPr>
                <w:rFonts w:asciiTheme="minorHAnsi" w:hAnsiTheme="minorHAnsi" w:cstheme="minorHAnsi"/>
                <w:i/>
                <w:lang w:val="en-GB"/>
              </w:rPr>
              <w:t>starting date</w:t>
            </w:r>
            <w:r>
              <w:rPr>
                <w:rFonts w:asciiTheme="minorHAnsi" w:hAnsiTheme="minorHAnsi" w:cstheme="minorHAnsi"/>
                <w:lang w:val="en-GB"/>
              </w:rPr>
              <w:t xml:space="preserve"> dd-mm-</w:t>
            </w:r>
            <w:proofErr w:type="spellStart"/>
            <w:r>
              <w:rPr>
                <w:rFonts w:asciiTheme="minorHAnsi" w:hAnsiTheme="minorHAnsi" w:cstheme="minorHAnsi"/>
                <w:lang w:val="en-GB"/>
              </w:rPr>
              <w:t>yyyy</w:t>
            </w:r>
            <w:proofErr w:type="spellEnd"/>
            <w:r>
              <w:rPr>
                <w:rFonts w:asciiTheme="minorHAnsi" w:hAnsiTheme="minorHAnsi" w:cstheme="minorHAnsi"/>
                <w:lang w:val="en-GB"/>
              </w:rPr>
              <w:t>] to [</w:t>
            </w:r>
            <w:r>
              <w:rPr>
                <w:rFonts w:asciiTheme="minorHAnsi" w:hAnsiTheme="minorHAnsi" w:cstheme="minorHAnsi"/>
                <w:i/>
                <w:lang w:val="en-GB"/>
              </w:rPr>
              <w:t xml:space="preserve">end </w:t>
            </w:r>
            <w:r w:rsidRPr="00E31853">
              <w:rPr>
                <w:rFonts w:asciiTheme="minorHAnsi" w:hAnsiTheme="minorHAnsi" w:cstheme="minorHAnsi"/>
                <w:lang w:val="en-GB"/>
              </w:rPr>
              <w:t>date</w:t>
            </w:r>
            <w:r>
              <w:rPr>
                <w:rFonts w:asciiTheme="minorHAnsi" w:hAnsiTheme="minorHAnsi" w:cstheme="minorHAnsi"/>
                <w:lang w:val="en-GB"/>
              </w:rPr>
              <w:t xml:space="preserve"> dd-mm-</w:t>
            </w:r>
            <w:proofErr w:type="spellStart"/>
            <w:r>
              <w:rPr>
                <w:rFonts w:asciiTheme="minorHAnsi" w:hAnsiTheme="minorHAnsi" w:cstheme="minorHAnsi"/>
                <w:lang w:val="en-GB"/>
              </w:rPr>
              <w:t>yyyy</w:t>
            </w:r>
            <w:proofErr w:type="spellEnd"/>
            <w:r>
              <w:rPr>
                <w:rFonts w:asciiTheme="minorHAnsi" w:hAnsiTheme="minorHAnsi" w:cstheme="minorHAnsi"/>
                <w:lang w:val="en-GB"/>
              </w:rPr>
              <w:t xml:space="preserve"> </w:t>
            </w:r>
            <w:r>
              <w:rPr>
                <w:rFonts w:asciiTheme="minorHAnsi" w:hAnsiTheme="minorHAnsi" w:cstheme="minorHAnsi"/>
                <w:i/>
                <w:lang w:val="en-GB"/>
              </w:rPr>
              <w:t xml:space="preserve">or </w:t>
            </w:r>
            <w:r>
              <w:rPr>
                <w:rFonts w:asciiTheme="minorHAnsi" w:hAnsiTheme="minorHAnsi" w:cstheme="minorHAnsi"/>
                <w:lang w:val="en-GB"/>
              </w:rPr>
              <w:t>‘present’]</w:t>
            </w:r>
          </w:p>
        </w:tc>
        <w:tc>
          <w:tcPr>
            <w:tcW w:w="2659" w:type="dxa"/>
          </w:tcPr>
          <w:p w14:paraId="772A38B4" w14:textId="77777777" w:rsidR="001E3480" w:rsidRDefault="001E3480" w:rsidP="00F05E0C">
            <w:pPr>
              <w:rPr>
                <w:rFonts w:asciiTheme="minorHAnsi" w:hAnsiTheme="minorHAnsi" w:cstheme="minorHAnsi"/>
                <w:lang w:val="en-GB"/>
              </w:rPr>
            </w:pPr>
            <w:r>
              <w:rPr>
                <w:rFonts w:asciiTheme="minorHAnsi" w:hAnsiTheme="minorHAnsi" w:cstheme="minorHAnsi"/>
                <w:lang w:val="en-GB"/>
              </w:rPr>
              <w:t>approximately [percentage] % of his/her time in total on</w:t>
            </w:r>
          </w:p>
        </w:tc>
        <w:tc>
          <w:tcPr>
            <w:tcW w:w="4353" w:type="dxa"/>
          </w:tcPr>
          <w:p w14:paraId="29CE39B1" w14:textId="77777777" w:rsidR="001E3480" w:rsidRDefault="001E3480" w:rsidP="00F05E0C">
            <w:pPr>
              <w:rPr>
                <w:rFonts w:asciiTheme="minorHAnsi" w:hAnsiTheme="minorHAnsi" w:cstheme="minorHAnsi"/>
                <w:lang w:val="en-GB"/>
              </w:rPr>
            </w:pPr>
            <w:r>
              <w:rPr>
                <w:rFonts w:asciiTheme="minorHAnsi" w:hAnsiTheme="minorHAnsi" w:cstheme="minorHAnsi"/>
                <w:lang w:val="en-GB"/>
              </w:rPr>
              <w:t>mentoring</w:t>
            </w:r>
          </w:p>
        </w:tc>
      </w:tr>
      <w:tr w:rsidR="001E3480" w14:paraId="6B2BBF91" w14:textId="77777777" w:rsidTr="00D6508D">
        <w:tc>
          <w:tcPr>
            <w:tcW w:w="3223" w:type="dxa"/>
          </w:tcPr>
          <w:p w14:paraId="69B9E218" w14:textId="77777777" w:rsidR="001E3480" w:rsidRDefault="001E3480" w:rsidP="00F05E0C">
            <w:pPr>
              <w:rPr>
                <w:rFonts w:asciiTheme="minorHAnsi" w:hAnsiTheme="minorHAnsi" w:cstheme="minorHAnsi"/>
                <w:lang w:val="en-GB"/>
              </w:rPr>
            </w:pPr>
            <w:r>
              <w:rPr>
                <w:rFonts w:asciiTheme="minorHAnsi" w:hAnsiTheme="minorHAnsi" w:cstheme="minorHAnsi"/>
                <w:lang w:val="en-GB"/>
              </w:rPr>
              <w:t>[</w:t>
            </w:r>
            <w:r w:rsidRPr="00E31853">
              <w:rPr>
                <w:rFonts w:asciiTheme="minorHAnsi" w:hAnsiTheme="minorHAnsi" w:cstheme="minorHAnsi"/>
                <w:i/>
                <w:lang w:val="en-GB"/>
              </w:rPr>
              <w:t>starting date</w:t>
            </w:r>
            <w:r>
              <w:rPr>
                <w:rFonts w:asciiTheme="minorHAnsi" w:hAnsiTheme="minorHAnsi" w:cstheme="minorHAnsi"/>
                <w:lang w:val="en-GB"/>
              </w:rPr>
              <w:t xml:space="preserve"> dd-mm-</w:t>
            </w:r>
            <w:proofErr w:type="spellStart"/>
            <w:r>
              <w:rPr>
                <w:rFonts w:asciiTheme="minorHAnsi" w:hAnsiTheme="minorHAnsi" w:cstheme="minorHAnsi"/>
                <w:lang w:val="en-GB"/>
              </w:rPr>
              <w:t>yyyy</w:t>
            </w:r>
            <w:proofErr w:type="spellEnd"/>
            <w:r>
              <w:rPr>
                <w:rFonts w:asciiTheme="minorHAnsi" w:hAnsiTheme="minorHAnsi" w:cstheme="minorHAnsi"/>
                <w:lang w:val="en-GB"/>
              </w:rPr>
              <w:t>] to [</w:t>
            </w:r>
            <w:r>
              <w:rPr>
                <w:rFonts w:asciiTheme="minorHAnsi" w:hAnsiTheme="minorHAnsi" w:cstheme="minorHAnsi"/>
                <w:i/>
                <w:lang w:val="en-GB"/>
              </w:rPr>
              <w:t xml:space="preserve">end </w:t>
            </w:r>
            <w:r w:rsidRPr="00E31853">
              <w:rPr>
                <w:rFonts w:asciiTheme="minorHAnsi" w:hAnsiTheme="minorHAnsi" w:cstheme="minorHAnsi"/>
                <w:lang w:val="en-GB"/>
              </w:rPr>
              <w:t>date</w:t>
            </w:r>
            <w:r>
              <w:rPr>
                <w:rFonts w:asciiTheme="minorHAnsi" w:hAnsiTheme="minorHAnsi" w:cstheme="minorHAnsi"/>
                <w:lang w:val="en-GB"/>
              </w:rPr>
              <w:t xml:space="preserve"> dd-mm-</w:t>
            </w:r>
            <w:proofErr w:type="spellStart"/>
            <w:r>
              <w:rPr>
                <w:rFonts w:asciiTheme="minorHAnsi" w:hAnsiTheme="minorHAnsi" w:cstheme="minorHAnsi"/>
                <w:lang w:val="en-GB"/>
              </w:rPr>
              <w:t>yyyy</w:t>
            </w:r>
            <w:proofErr w:type="spellEnd"/>
            <w:r>
              <w:rPr>
                <w:rFonts w:asciiTheme="minorHAnsi" w:hAnsiTheme="minorHAnsi" w:cstheme="minorHAnsi"/>
                <w:lang w:val="en-GB"/>
              </w:rPr>
              <w:t xml:space="preserve"> </w:t>
            </w:r>
            <w:r>
              <w:rPr>
                <w:rFonts w:asciiTheme="minorHAnsi" w:hAnsiTheme="minorHAnsi" w:cstheme="minorHAnsi"/>
                <w:i/>
                <w:lang w:val="en-GB"/>
              </w:rPr>
              <w:t xml:space="preserve">or </w:t>
            </w:r>
            <w:r>
              <w:rPr>
                <w:rFonts w:asciiTheme="minorHAnsi" w:hAnsiTheme="minorHAnsi" w:cstheme="minorHAnsi"/>
                <w:lang w:val="en-GB"/>
              </w:rPr>
              <w:t>‘present’]</w:t>
            </w:r>
          </w:p>
        </w:tc>
        <w:tc>
          <w:tcPr>
            <w:tcW w:w="2659" w:type="dxa"/>
          </w:tcPr>
          <w:p w14:paraId="1B23A2E4" w14:textId="77777777" w:rsidR="001E3480" w:rsidRDefault="001E3480" w:rsidP="00F05E0C">
            <w:pPr>
              <w:rPr>
                <w:rFonts w:asciiTheme="minorHAnsi" w:hAnsiTheme="minorHAnsi" w:cstheme="minorHAnsi"/>
                <w:lang w:val="en-GB"/>
              </w:rPr>
            </w:pPr>
            <w:r>
              <w:rPr>
                <w:rFonts w:asciiTheme="minorHAnsi" w:hAnsiTheme="minorHAnsi" w:cstheme="minorHAnsi"/>
                <w:lang w:val="en-GB"/>
              </w:rPr>
              <w:t>approximately [percentage] % of his/her time in total on</w:t>
            </w:r>
          </w:p>
        </w:tc>
        <w:tc>
          <w:tcPr>
            <w:tcW w:w="4353" w:type="dxa"/>
          </w:tcPr>
          <w:p w14:paraId="412CB515" w14:textId="77777777" w:rsidR="001E3480" w:rsidRDefault="001E3480" w:rsidP="00A823E9">
            <w:pPr>
              <w:rPr>
                <w:rFonts w:asciiTheme="minorHAnsi" w:hAnsiTheme="minorHAnsi" w:cstheme="minorHAnsi"/>
                <w:lang w:val="en-GB"/>
              </w:rPr>
            </w:pPr>
            <w:r>
              <w:rPr>
                <w:rFonts w:asciiTheme="minorHAnsi" w:hAnsiTheme="minorHAnsi" w:cstheme="minorHAnsi"/>
                <w:lang w:val="en-GB"/>
              </w:rPr>
              <w:t>outsourcing</w:t>
            </w:r>
          </w:p>
        </w:tc>
      </w:tr>
      <w:tr w:rsidR="001E3480" w14:paraId="2192C1A1" w14:textId="77777777" w:rsidTr="00D6508D">
        <w:tc>
          <w:tcPr>
            <w:tcW w:w="3223" w:type="dxa"/>
          </w:tcPr>
          <w:p w14:paraId="08610ED2" w14:textId="77777777" w:rsidR="001E3480" w:rsidRDefault="001E3480" w:rsidP="00F05E0C">
            <w:pPr>
              <w:rPr>
                <w:rFonts w:asciiTheme="minorHAnsi" w:hAnsiTheme="minorHAnsi" w:cstheme="minorHAnsi"/>
                <w:lang w:val="en-GB"/>
              </w:rPr>
            </w:pPr>
            <w:r>
              <w:rPr>
                <w:rFonts w:asciiTheme="minorHAnsi" w:hAnsiTheme="minorHAnsi" w:cstheme="minorHAnsi"/>
                <w:lang w:val="en-GB"/>
              </w:rPr>
              <w:t>[</w:t>
            </w:r>
            <w:r w:rsidRPr="00E31853">
              <w:rPr>
                <w:rFonts w:asciiTheme="minorHAnsi" w:hAnsiTheme="minorHAnsi" w:cstheme="minorHAnsi"/>
                <w:i/>
                <w:lang w:val="en-GB"/>
              </w:rPr>
              <w:t>starting date</w:t>
            </w:r>
            <w:r>
              <w:rPr>
                <w:rFonts w:asciiTheme="minorHAnsi" w:hAnsiTheme="minorHAnsi" w:cstheme="minorHAnsi"/>
                <w:lang w:val="en-GB"/>
              </w:rPr>
              <w:t xml:space="preserve"> dd-mm-</w:t>
            </w:r>
            <w:proofErr w:type="spellStart"/>
            <w:r>
              <w:rPr>
                <w:rFonts w:asciiTheme="minorHAnsi" w:hAnsiTheme="minorHAnsi" w:cstheme="minorHAnsi"/>
                <w:lang w:val="en-GB"/>
              </w:rPr>
              <w:t>yyyy</w:t>
            </w:r>
            <w:proofErr w:type="spellEnd"/>
            <w:r>
              <w:rPr>
                <w:rFonts w:asciiTheme="minorHAnsi" w:hAnsiTheme="minorHAnsi" w:cstheme="minorHAnsi"/>
                <w:lang w:val="en-GB"/>
              </w:rPr>
              <w:t>] to [</w:t>
            </w:r>
            <w:r>
              <w:rPr>
                <w:rFonts w:asciiTheme="minorHAnsi" w:hAnsiTheme="minorHAnsi" w:cstheme="minorHAnsi"/>
                <w:i/>
                <w:lang w:val="en-GB"/>
              </w:rPr>
              <w:t xml:space="preserve">end </w:t>
            </w:r>
            <w:r w:rsidRPr="00E31853">
              <w:rPr>
                <w:rFonts w:asciiTheme="minorHAnsi" w:hAnsiTheme="minorHAnsi" w:cstheme="minorHAnsi"/>
                <w:lang w:val="en-GB"/>
              </w:rPr>
              <w:t>date</w:t>
            </w:r>
            <w:r>
              <w:rPr>
                <w:rFonts w:asciiTheme="minorHAnsi" w:hAnsiTheme="minorHAnsi" w:cstheme="minorHAnsi"/>
                <w:lang w:val="en-GB"/>
              </w:rPr>
              <w:t xml:space="preserve"> dd-mm-</w:t>
            </w:r>
            <w:proofErr w:type="spellStart"/>
            <w:r>
              <w:rPr>
                <w:rFonts w:asciiTheme="minorHAnsi" w:hAnsiTheme="minorHAnsi" w:cstheme="minorHAnsi"/>
                <w:lang w:val="en-GB"/>
              </w:rPr>
              <w:t>yyyy</w:t>
            </w:r>
            <w:proofErr w:type="spellEnd"/>
            <w:r>
              <w:rPr>
                <w:rFonts w:asciiTheme="minorHAnsi" w:hAnsiTheme="minorHAnsi" w:cstheme="minorHAnsi"/>
                <w:lang w:val="en-GB"/>
              </w:rPr>
              <w:t xml:space="preserve"> </w:t>
            </w:r>
            <w:r>
              <w:rPr>
                <w:rFonts w:asciiTheme="minorHAnsi" w:hAnsiTheme="minorHAnsi" w:cstheme="minorHAnsi"/>
                <w:i/>
                <w:lang w:val="en-GB"/>
              </w:rPr>
              <w:t xml:space="preserve">or </w:t>
            </w:r>
            <w:r>
              <w:rPr>
                <w:rFonts w:asciiTheme="minorHAnsi" w:hAnsiTheme="minorHAnsi" w:cstheme="minorHAnsi"/>
                <w:lang w:val="en-GB"/>
              </w:rPr>
              <w:t>‘present’]</w:t>
            </w:r>
          </w:p>
        </w:tc>
        <w:tc>
          <w:tcPr>
            <w:tcW w:w="2659" w:type="dxa"/>
          </w:tcPr>
          <w:p w14:paraId="0E824C8F" w14:textId="77777777" w:rsidR="001E3480" w:rsidRDefault="001E3480" w:rsidP="00F05E0C">
            <w:pPr>
              <w:rPr>
                <w:rFonts w:asciiTheme="minorHAnsi" w:hAnsiTheme="minorHAnsi" w:cstheme="minorHAnsi"/>
                <w:lang w:val="en-GB"/>
              </w:rPr>
            </w:pPr>
            <w:r>
              <w:rPr>
                <w:rFonts w:asciiTheme="minorHAnsi" w:hAnsiTheme="minorHAnsi" w:cstheme="minorHAnsi"/>
                <w:lang w:val="en-GB"/>
              </w:rPr>
              <w:t>approximately [percentage] % of his/her time in total on</w:t>
            </w:r>
          </w:p>
        </w:tc>
        <w:tc>
          <w:tcPr>
            <w:tcW w:w="4353" w:type="dxa"/>
          </w:tcPr>
          <w:p w14:paraId="37BFBB41" w14:textId="77777777" w:rsidR="001E3480" w:rsidRPr="001E3480" w:rsidRDefault="001E3480" w:rsidP="001E3480">
            <w:pPr>
              <w:rPr>
                <w:rFonts w:asciiTheme="minorHAnsi" w:hAnsiTheme="minorHAnsi" w:cstheme="minorHAnsi"/>
                <w:lang w:val="en-GB"/>
              </w:rPr>
            </w:pPr>
            <w:r w:rsidRPr="001E3480">
              <w:rPr>
                <w:rFonts w:asciiTheme="minorHAnsi" w:hAnsiTheme="minorHAnsi" w:cstheme="minorHAnsi"/>
                <w:lang w:val="en-GB"/>
              </w:rPr>
              <w:t>overseeing search work of others</w:t>
            </w:r>
          </w:p>
          <w:p w14:paraId="517F7405" w14:textId="77777777" w:rsidR="001E3480" w:rsidRDefault="001E3480" w:rsidP="00A823E9">
            <w:pPr>
              <w:rPr>
                <w:rFonts w:asciiTheme="minorHAnsi" w:hAnsiTheme="minorHAnsi" w:cstheme="minorHAnsi"/>
                <w:lang w:val="en-GB"/>
              </w:rPr>
            </w:pPr>
          </w:p>
        </w:tc>
      </w:tr>
    </w:tbl>
    <w:p w14:paraId="161B00DA" w14:textId="0553E87B" w:rsidR="00C561E9" w:rsidRPr="00D6508D" w:rsidRDefault="00FD1868" w:rsidP="00A823E9">
      <w:pPr>
        <w:rPr>
          <w:rFonts w:asciiTheme="minorHAnsi" w:hAnsiTheme="minorHAnsi" w:cstheme="minorHAnsi"/>
          <w:i/>
          <w:iCs/>
          <w:highlight w:val="yellow"/>
          <w:lang w:val="en-GB"/>
        </w:rPr>
      </w:pPr>
      <w:r w:rsidRPr="00D6508D">
        <w:rPr>
          <w:rFonts w:asciiTheme="minorHAnsi" w:hAnsiTheme="minorHAnsi" w:cstheme="minorHAnsi"/>
          <w:i/>
          <w:iCs/>
          <w:highlight w:val="yellow"/>
          <w:lang w:val="en-GB"/>
        </w:rPr>
        <w:t>Note: the percentages don’t necessarily add up to 100%, because the employee may also have performed other, not patent searching related tasks</w:t>
      </w:r>
    </w:p>
    <w:p w14:paraId="7F0A6549" w14:textId="7F382035" w:rsidR="00FD1868" w:rsidRDefault="00FD1868" w:rsidP="00A823E9">
      <w:pPr>
        <w:rPr>
          <w:rFonts w:asciiTheme="minorHAnsi" w:hAnsiTheme="minorHAnsi" w:cstheme="minorHAnsi"/>
          <w:i/>
          <w:iCs/>
          <w:lang w:val="en-GB"/>
        </w:rPr>
      </w:pPr>
      <w:r w:rsidRPr="00D6508D">
        <w:rPr>
          <w:rFonts w:asciiTheme="minorHAnsi" w:hAnsiTheme="minorHAnsi" w:cstheme="minorHAnsi"/>
          <w:i/>
          <w:iCs/>
          <w:highlight w:val="yellow"/>
          <w:lang w:val="en-GB"/>
        </w:rPr>
        <w:t xml:space="preserve">Please add a similar table if during the past </w:t>
      </w:r>
      <w:r w:rsidR="007A4759">
        <w:rPr>
          <w:rFonts w:asciiTheme="minorHAnsi" w:hAnsiTheme="minorHAnsi" w:cstheme="minorHAnsi"/>
          <w:i/>
          <w:iCs/>
          <w:highlight w:val="yellow"/>
          <w:lang w:val="en-GB"/>
        </w:rPr>
        <w:t>ten</w:t>
      </w:r>
      <w:r w:rsidRPr="00D6508D">
        <w:rPr>
          <w:rFonts w:asciiTheme="minorHAnsi" w:hAnsiTheme="minorHAnsi" w:cstheme="minorHAnsi"/>
          <w:i/>
          <w:iCs/>
          <w:highlight w:val="yellow"/>
          <w:lang w:val="en-GB"/>
        </w:rPr>
        <w:t xml:space="preserve"> years the activities of the employee have changed significantly, </w:t>
      </w:r>
      <w:proofErr w:type="gramStart"/>
      <w:r w:rsidRPr="00D6508D">
        <w:rPr>
          <w:rFonts w:asciiTheme="minorHAnsi" w:hAnsiTheme="minorHAnsi" w:cstheme="minorHAnsi"/>
          <w:i/>
          <w:iCs/>
          <w:highlight w:val="yellow"/>
          <w:lang w:val="en-GB"/>
        </w:rPr>
        <w:t>e.g.</w:t>
      </w:r>
      <w:proofErr w:type="gramEnd"/>
      <w:r w:rsidRPr="00D6508D">
        <w:rPr>
          <w:rFonts w:asciiTheme="minorHAnsi" w:hAnsiTheme="minorHAnsi" w:cstheme="minorHAnsi"/>
          <w:i/>
          <w:iCs/>
          <w:highlight w:val="yellow"/>
          <w:lang w:val="en-GB"/>
        </w:rPr>
        <w:t xml:space="preserve"> when the employee first was searching only, but later </w:t>
      </w:r>
      <w:r>
        <w:rPr>
          <w:rFonts w:asciiTheme="minorHAnsi" w:hAnsiTheme="minorHAnsi" w:cstheme="minorHAnsi"/>
          <w:i/>
          <w:iCs/>
          <w:highlight w:val="yellow"/>
          <w:lang w:val="en-GB"/>
        </w:rPr>
        <w:t>started overseeing search work of others for a significant amount of their time.</w:t>
      </w:r>
    </w:p>
    <w:p w14:paraId="4F1C2212" w14:textId="77777777" w:rsidR="00FD1868" w:rsidRPr="00D6508D" w:rsidRDefault="00FD1868" w:rsidP="00A823E9">
      <w:pPr>
        <w:rPr>
          <w:rFonts w:asciiTheme="minorHAnsi" w:hAnsiTheme="minorHAnsi" w:cstheme="minorHAnsi"/>
          <w:i/>
          <w:iCs/>
          <w:lang w:val="en-GB"/>
        </w:rPr>
      </w:pPr>
    </w:p>
    <w:p w14:paraId="24FC69FD" w14:textId="32AF13A4" w:rsidR="00EC1AB3" w:rsidRDefault="00FE06A3" w:rsidP="00A823E9">
      <w:pPr>
        <w:rPr>
          <w:rFonts w:asciiTheme="minorHAnsi" w:hAnsiTheme="minorHAnsi" w:cstheme="minorHAnsi"/>
          <w:lang w:val="en-GB"/>
        </w:rPr>
      </w:pPr>
      <w:r>
        <w:rPr>
          <w:rFonts w:asciiTheme="minorHAnsi" w:hAnsiTheme="minorHAnsi" w:cstheme="minorHAnsi"/>
          <w:lang w:val="en-GB"/>
        </w:rPr>
        <w:t>During th</w:t>
      </w:r>
      <w:r w:rsidR="00503124">
        <w:rPr>
          <w:rFonts w:asciiTheme="minorHAnsi" w:hAnsiTheme="minorHAnsi" w:cstheme="minorHAnsi"/>
          <w:lang w:val="en-GB"/>
        </w:rPr>
        <w:t>e</w:t>
      </w:r>
      <w:r>
        <w:rPr>
          <w:rFonts w:asciiTheme="minorHAnsi" w:hAnsiTheme="minorHAnsi" w:cstheme="minorHAnsi"/>
          <w:lang w:val="en-GB"/>
        </w:rPr>
        <w:t xml:space="preserve"> </w:t>
      </w:r>
      <w:r w:rsidR="00503124">
        <w:rPr>
          <w:rFonts w:asciiTheme="minorHAnsi" w:hAnsiTheme="minorHAnsi" w:cstheme="minorHAnsi"/>
          <w:lang w:val="en-GB"/>
        </w:rPr>
        <w:t xml:space="preserve">past </w:t>
      </w:r>
      <w:r w:rsidR="007A4759">
        <w:rPr>
          <w:rFonts w:asciiTheme="minorHAnsi" w:hAnsiTheme="minorHAnsi" w:cstheme="minorHAnsi"/>
          <w:lang w:val="en-GB"/>
        </w:rPr>
        <w:t>ten</w:t>
      </w:r>
      <w:r w:rsidR="00503124">
        <w:rPr>
          <w:rFonts w:asciiTheme="minorHAnsi" w:hAnsiTheme="minorHAnsi" w:cstheme="minorHAnsi"/>
          <w:lang w:val="en-GB"/>
        </w:rPr>
        <w:t xml:space="preserve"> (</w:t>
      </w:r>
      <w:r w:rsidR="007A4759">
        <w:rPr>
          <w:rFonts w:asciiTheme="minorHAnsi" w:hAnsiTheme="minorHAnsi" w:cstheme="minorHAnsi"/>
          <w:lang w:val="en-GB"/>
        </w:rPr>
        <w:t>10</w:t>
      </w:r>
      <w:r w:rsidR="00503124">
        <w:rPr>
          <w:rFonts w:asciiTheme="minorHAnsi" w:hAnsiTheme="minorHAnsi" w:cstheme="minorHAnsi"/>
          <w:lang w:val="en-GB"/>
        </w:rPr>
        <w:t>) years</w:t>
      </w:r>
      <w:r>
        <w:rPr>
          <w:rFonts w:asciiTheme="minorHAnsi" w:hAnsiTheme="minorHAnsi" w:cstheme="minorHAnsi"/>
          <w:lang w:val="en-GB"/>
        </w:rPr>
        <w:t xml:space="preserve"> [First name] [Last name] has </w:t>
      </w:r>
      <w:r w:rsidR="00527493">
        <w:rPr>
          <w:rFonts w:asciiTheme="minorHAnsi" w:hAnsiTheme="minorHAnsi" w:cstheme="minorHAnsi"/>
          <w:lang w:val="en-GB"/>
        </w:rPr>
        <w:t>completed</w:t>
      </w:r>
      <w:r w:rsidR="00EC1AB3">
        <w:rPr>
          <w:rFonts w:asciiTheme="minorHAnsi" w:hAnsiTheme="minorHAnsi" w:cstheme="minorHAnsi"/>
          <w:lang w:val="en-GB"/>
        </w:rPr>
        <w:t>:</w:t>
      </w:r>
    </w:p>
    <w:p w14:paraId="027ACAA2" w14:textId="77777777" w:rsidR="00105877" w:rsidRDefault="00105877" w:rsidP="00A823E9">
      <w:pPr>
        <w:rPr>
          <w:rFonts w:asciiTheme="minorHAnsi" w:hAnsiTheme="minorHAnsi" w:cstheme="minorHAnsi"/>
          <w:lang w:val="en-GB"/>
        </w:rPr>
      </w:pPr>
    </w:p>
    <w:tbl>
      <w:tblPr>
        <w:tblStyle w:val="TableGrid"/>
        <w:tblW w:w="0" w:type="auto"/>
        <w:tblInd w:w="108" w:type="dxa"/>
        <w:tblLook w:val="04A0" w:firstRow="1" w:lastRow="0" w:firstColumn="1" w:lastColumn="0" w:noHBand="0" w:noVBand="1"/>
      </w:tblPr>
      <w:tblGrid>
        <w:gridCol w:w="3573"/>
        <w:gridCol w:w="3309"/>
        <w:gridCol w:w="1773"/>
        <w:gridCol w:w="1693"/>
      </w:tblGrid>
      <w:tr w:rsidR="00B8338E" w14:paraId="301D4080" w14:textId="232E00BE" w:rsidTr="00D6508D">
        <w:tc>
          <w:tcPr>
            <w:tcW w:w="3573" w:type="dxa"/>
          </w:tcPr>
          <w:p w14:paraId="3BBC5369" w14:textId="77777777" w:rsidR="00B8320A" w:rsidRDefault="00B8320A" w:rsidP="00A823E9">
            <w:pPr>
              <w:rPr>
                <w:rFonts w:asciiTheme="minorHAnsi" w:hAnsiTheme="minorHAnsi" w:cstheme="minorHAnsi"/>
                <w:lang w:val="en-GB"/>
              </w:rPr>
            </w:pPr>
            <w:r>
              <w:rPr>
                <w:rFonts w:asciiTheme="minorHAnsi" w:hAnsiTheme="minorHAnsi" w:cstheme="minorHAnsi"/>
                <w:lang w:val="en-GB"/>
              </w:rPr>
              <w:t>Period</w:t>
            </w:r>
          </w:p>
          <w:p w14:paraId="42D8C394" w14:textId="0BD0E0F8" w:rsidR="00B8320A" w:rsidRDefault="00B8320A" w:rsidP="00026FA4">
            <w:pPr>
              <w:rPr>
                <w:rFonts w:asciiTheme="minorHAnsi" w:hAnsiTheme="minorHAnsi" w:cstheme="minorHAnsi"/>
                <w:lang w:val="en-GB"/>
              </w:rPr>
            </w:pPr>
            <w:r w:rsidRPr="004A1B7D">
              <w:rPr>
                <w:rFonts w:asciiTheme="minorHAnsi" w:hAnsiTheme="minorHAnsi" w:cstheme="minorHAnsi"/>
                <w:sz w:val="20"/>
                <w:highlight w:val="yellow"/>
                <w:lang w:val="en-GB"/>
              </w:rPr>
              <w:t xml:space="preserve">&lt;if the applicant has worked for the same employer for the past </w:t>
            </w:r>
            <w:r w:rsidR="0050376C">
              <w:rPr>
                <w:rFonts w:asciiTheme="minorHAnsi" w:hAnsiTheme="minorHAnsi" w:cstheme="minorHAnsi"/>
                <w:sz w:val="20"/>
                <w:highlight w:val="yellow"/>
                <w:lang w:val="en-GB"/>
              </w:rPr>
              <w:t>10</w:t>
            </w:r>
            <w:r w:rsidRPr="004A1B7D">
              <w:rPr>
                <w:rFonts w:asciiTheme="minorHAnsi" w:hAnsiTheme="minorHAnsi" w:cstheme="minorHAnsi"/>
                <w:sz w:val="20"/>
                <w:highlight w:val="yellow"/>
                <w:lang w:val="en-GB"/>
              </w:rPr>
              <w:t xml:space="preserve"> years, </w:t>
            </w:r>
            <w:r w:rsidRPr="004A1B7D">
              <w:rPr>
                <w:rFonts w:asciiTheme="minorHAnsi" w:hAnsiTheme="minorHAnsi" w:cstheme="minorHAnsi"/>
                <w:sz w:val="20"/>
                <w:highlight w:val="yellow"/>
                <w:lang w:val="en-GB"/>
              </w:rPr>
              <w:lastRenderedPageBreak/>
              <w:t xml:space="preserve">then the start </w:t>
            </w:r>
            <w:r w:rsidR="00503124">
              <w:rPr>
                <w:rFonts w:asciiTheme="minorHAnsi" w:hAnsiTheme="minorHAnsi" w:cstheme="minorHAnsi"/>
                <w:sz w:val="20"/>
                <w:highlight w:val="yellow"/>
                <w:lang w:val="en-GB"/>
              </w:rPr>
              <w:t xml:space="preserve">date would be </w:t>
            </w:r>
            <w:r w:rsidR="0050376C">
              <w:rPr>
                <w:rFonts w:asciiTheme="minorHAnsi" w:hAnsiTheme="minorHAnsi" w:cstheme="minorHAnsi"/>
                <w:sz w:val="20"/>
                <w:highlight w:val="yellow"/>
                <w:lang w:val="en-GB"/>
              </w:rPr>
              <w:t>10</w:t>
            </w:r>
            <w:r w:rsidR="00503124">
              <w:rPr>
                <w:rFonts w:asciiTheme="minorHAnsi" w:hAnsiTheme="minorHAnsi" w:cstheme="minorHAnsi"/>
                <w:sz w:val="20"/>
                <w:highlight w:val="yellow"/>
                <w:lang w:val="en-GB"/>
              </w:rPr>
              <w:t xml:space="preserve"> years ago </w:t>
            </w:r>
            <w:r w:rsidRPr="004A1B7D">
              <w:rPr>
                <w:rFonts w:asciiTheme="minorHAnsi" w:hAnsiTheme="minorHAnsi" w:cstheme="minorHAnsi"/>
                <w:sz w:val="20"/>
                <w:highlight w:val="yellow"/>
                <w:lang w:val="en-GB"/>
              </w:rPr>
              <w:t xml:space="preserve">and </w:t>
            </w:r>
            <w:r w:rsidR="00503124">
              <w:rPr>
                <w:rFonts w:asciiTheme="minorHAnsi" w:hAnsiTheme="minorHAnsi" w:cstheme="minorHAnsi"/>
                <w:sz w:val="20"/>
                <w:highlight w:val="yellow"/>
                <w:lang w:val="en-GB"/>
              </w:rPr>
              <w:t xml:space="preserve">the </w:t>
            </w:r>
            <w:r w:rsidRPr="004A1B7D">
              <w:rPr>
                <w:rFonts w:asciiTheme="minorHAnsi" w:hAnsiTheme="minorHAnsi" w:cstheme="minorHAnsi"/>
                <w:sz w:val="20"/>
                <w:highlight w:val="yellow"/>
                <w:lang w:val="en-GB"/>
              </w:rPr>
              <w:t xml:space="preserve">end date </w:t>
            </w:r>
            <w:r w:rsidR="00503124">
              <w:rPr>
                <w:rFonts w:asciiTheme="minorHAnsi" w:hAnsiTheme="minorHAnsi" w:cstheme="minorHAnsi"/>
                <w:sz w:val="20"/>
                <w:highlight w:val="yellow"/>
                <w:lang w:val="en-GB"/>
              </w:rPr>
              <w:t>‘present’</w:t>
            </w:r>
            <w:r>
              <w:rPr>
                <w:rFonts w:asciiTheme="minorHAnsi" w:hAnsiTheme="minorHAnsi" w:cstheme="minorHAnsi"/>
                <w:sz w:val="20"/>
                <w:highlight w:val="yellow"/>
                <w:lang w:val="en-GB"/>
              </w:rPr>
              <w:t xml:space="preserve"> </w:t>
            </w:r>
            <w:r w:rsidR="00D6508D">
              <w:rPr>
                <w:rFonts w:asciiTheme="minorHAnsi" w:hAnsiTheme="minorHAnsi" w:cstheme="minorHAnsi"/>
                <w:sz w:val="20"/>
                <w:highlight w:val="yellow"/>
                <w:lang w:val="en-GB"/>
              </w:rPr>
              <w:t xml:space="preserve">for </w:t>
            </w:r>
            <w:r w:rsidRPr="004A1B7D">
              <w:rPr>
                <w:rFonts w:asciiTheme="minorHAnsi" w:hAnsiTheme="minorHAnsi" w:cstheme="minorHAnsi"/>
                <w:sz w:val="20"/>
                <w:highlight w:val="yellow"/>
                <w:lang w:val="en-GB"/>
              </w:rPr>
              <w:t xml:space="preserve">each </w:t>
            </w:r>
            <w:r w:rsidR="00503124">
              <w:rPr>
                <w:rFonts w:asciiTheme="minorHAnsi" w:hAnsiTheme="minorHAnsi" w:cstheme="minorHAnsi"/>
                <w:sz w:val="20"/>
                <w:highlight w:val="yellow"/>
                <w:lang w:val="en-GB"/>
              </w:rPr>
              <w:t>type of search project</w:t>
            </w:r>
            <w:r w:rsidRPr="004A1B7D">
              <w:rPr>
                <w:rFonts w:asciiTheme="minorHAnsi" w:hAnsiTheme="minorHAnsi" w:cstheme="minorHAnsi"/>
                <w:sz w:val="20"/>
                <w:highlight w:val="yellow"/>
                <w:lang w:val="en-GB"/>
              </w:rPr>
              <w:t>.</w:t>
            </w:r>
            <w:r w:rsidRPr="00026FA4">
              <w:rPr>
                <w:rFonts w:asciiTheme="minorHAnsi" w:hAnsiTheme="minorHAnsi" w:cstheme="minorHAnsi"/>
                <w:sz w:val="20"/>
                <w:highlight w:val="yellow"/>
                <w:lang w:val="en-GB"/>
              </w:rPr>
              <w:t>&gt;</w:t>
            </w:r>
          </w:p>
        </w:tc>
        <w:tc>
          <w:tcPr>
            <w:tcW w:w="3309" w:type="dxa"/>
          </w:tcPr>
          <w:p w14:paraId="10D3ECD8" w14:textId="77777777" w:rsidR="00B8320A" w:rsidRDefault="00B8320A" w:rsidP="00A823E9">
            <w:pPr>
              <w:rPr>
                <w:rFonts w:asciiTheme="minorHAnsi" w:hAnsiTheme="minorHAnsi" w:cstheme="minorHAnsi"/>
                <w:lang w:val="en-GB"/>
              </w:rPr>
            </w:pPr>
            <w:r>
              <w:rPr>
                <w:rFonts w:asciiTheme="minorHAnsi" w:hAnsiTheme="minorHAnsi" w:cstheme="minorHAnsi"/>
                <w:lang w:val="en-GB"/>
              </w:rPr>
              <w:lastRenderedPageBreak/>
              <w:t>Type of search project</w:t>
            </w:r>
          </w:p>
          <w:p w14:paraId="2D31D969" w14:textId="77777777" w:rsidR="00B8320A" w:rsidRDefault="00B8320A" w:rsidP="007320D7">
            <w:pPr>
              <w:rPr>
                <w:rFonts w:asciiTheme="minorHAnsi" w:hAnsiTheme="minorHAnsi" w:cstheme="minorHAnsi"/>
                <w:lang w:val="en-GB"/>
              </w:rPr>
            </w:pPr>
            <w:r w:rsidRPr="00DA5114">
              <w:rPr>
                <w:rFonts w:asciiTheme="minorHAnsi" w:hAnsiTheme="minorHAnsi" w:cstheme="minorHAnsi"/>
                <w:sz w:val="20"/>
                <w:szCs w:val="20"/>
                <w:lang w:val="en-GB"/>
              </w:rPr>
              <w:t>(</w:t>
            </w:r>
            <w:proofErr w:type="gramStart"/>
            <w:r w:rsidRPr="00DA5114">
              <w:rPr>
                <w:rFonts w:asciiTheme="minorHAnsi" w:hAnsiTheme="minorHAnsi" w:cstheme="minorHAnsi"/>
                <w:i/>
                <w:sz w:val="20"/>
                <w:szCs w:val="20"/>
                <w:lang w:val="en-GB"/>
              </w:rPr>
              <w:t>for</w:t>
            </w:r>
            <w:proofErr w:type="gramEnd"/>
            <w:r w:rsidRPr="00DA5114">
              <w:rPr>
                <w:rFonts w:asciiTheme="minorHAnsi" w:hAnsiTheme="minorHAnsi" w:cstheme="minorHAnsi"/>
                <w:i/>
                <w:sz w:val="20"/>
                <w:szCs w:val="20"/>
                <w:lang w:val="en-GB"/>
              </w:rPr>
              <w:t xml:space="preserve"> definitions of each type of search project see next page</w:t>
            </w:r>
            <w:r w:rsidRPr="00DA5114">
              <w:rPr>
                <w:rFonts w:asciiTheme="minorHAnsi" w:hAnsiTheme="minorHAnsi" w:cstheme="minorHAnsi"/>
                <w:sz w:val="20"/>
                <w:szCs w:val="20"/>
                <w:lang w:val="en-GB"/>
              </w:rPr>
              <w:t>)</w:t>
            </w:r>
          </w:p>
        </w:tc>
        <w:tc>
          <w:tcPr>
            <w:tcW w:w="1773" w:type="dxa"/>
          </w:tcPr>
          <w:p w14:paraId="6C6E5ACC" w14:textId="77777777" w:rsidR="00B8320A" w:rsidRDefault="00B8320A" w:rsidP="00A823E9">
            <w:pPr>
              <w:rPr>
                <w:rFonts w:asciiTheme="minorHAnsi" w:hAnsiTheme="minorHAnsi" w:cstheme="minorHAnsi"/>
                <w:lang w:val="en-GB"/>
              </w:rPr>
            </w:pPr>
            <w:r>
              <w:rPr>
                <w:rFonts w:asciiTheme="minorHAnsi" w:hAnsiTheme="minorHAnsi" w:cstheme="minorHAnsi"/>
                <w:lang w:val="en-GB"/>
              </w:rPr>
              <w:t xml:space="preserve">Number of search projects </w:t>
            </w:r>
            <w:r>
              <w:rPr>
                <w:rFonts w:asciiTheme="minorHAnsi" w:hAnsiTheme="minorHAnsi" w:cstheme="minorHAnsi"/>
                <w:lang w:val="en-GB"/>
              </w:rPr>
              <w:lastRenderedPageBreak/>
              <w:t>completed in period*</w:t>
            </w:r>
          </w:p>
          <w:p w14:paraId="609E3327" w14:textId="77777777" w:rsidR="00B8320A" w:rsidRDefault="00B8320A" w:rsidP="00777DF0">
            <w:pPr>
              <w:rPr>
                <w:rFonts w:asciiTheme="minorHAnsi" w:hAnsiTheme="minorHAnsi" w:cstheme="minorHAnsi"/>
                <w:lang w:val="en-GB"/>
              </w:rPr>
            </w:pPr>
          </w:p>
        </w:tc>
        <w:tc>
          <w:tcPr>
            <w:tcW w:w="1693" w:type="dxa"/>
          </w:tcPr>
          <w:p w14:paraId="36DF3B09" w14:textId="66D6DB90" w:rsidR="00B8320A" w:rsidRDefault="00B8320A" w:rsidP="00A823E9">
            <w:pPr>
              <w:rPr>
                <w:rFonts w:asciiTheme="minorHAnsi" w:hAnsiTheme="minorHAnsi" w:cstheme="minorHAnsi"/>
                <w:lang w:val="en-GB"/>
              </w:rPr>
            </w:pPr>
            <w:r w:rsidRPr="00B8320A">
              <w:rPr>
                <w:rFonts w:asciiTheme="minorHAnsi" w:hAnsiTheme="minorHAnsi" w:cstheme="minorHAnsi"/>
                <w:lang w:val="en-GB"/>
              </w:rPr>
              <w:lastRenderedPageBreak/>
              <w:t xml:space="preserve">Time Spent </w:t>
            </w:r>
            <w:r w:rsidRPr="00F52E34">
              <w:rPr>
                <w:rFonts w:asciiTheme="minorHAnsi" w:hAnsiTheme="minorHAnsi" w:cstheme="minorHAnsi"/>
                <w:i/>
                <w:iCs/>
                <w:sz w:val="20"/>
                <w:szCs w:val="20"/>
                <w:lang w:val="en-GB"/>
              </w:rPr>
              <w:t xml:space="preserve">(percentages </w:t>
            </w:r>
            <w:r w:rsidRPr="00F52E34">
              <w:rPr>
                <w:rFonts w:asciiTheme="minorHAnsi" w:hAnsiTheme="minorHAnsi" w:cstheme="minorHAnsi"/>
                <w:i/>
                <w:iCs/>
                <w:sz w:val="20"/>
                <w:szCs w:val="20"/>
                <w:lang w:val="en-GB"/>
              </w:rPr>
              <w:lastRenderedPageBreak/>
              <w:t>adding up to 100%)</w:t>
            </w:r>
          </w:p>
        </w:tc>
      </w:tr>
      <w:tr w:rsidR="00B8338E" w14:paraId="1236A81B" w14:textId="2CE8A316" w:rsidTr="00D6508D">
        <w:tc>
          <w:tcPr>
            <w:tcW w:w="3573" w:type="dxa"/>
          </w:tcPr>
          <w:p w14:paraId="6D404677" w14:textId="77777777" w:rsidR="00B8320A" w:rsidRDefault="00B8320A">
            <w:r w:rsidRPr="00051B90">
              <w:rPr>
                <w:rFonts w:asciiTheme="minorHAnsi" w:hAnsiTheme="minorHAnsi" w:cstheme="minorHAnsi"/>
                <w:lang w:val="en-GB"/>
              </w:rPr>
              <w:t>[</w:t>
            </w:r>
            <w:r w:rsidRPr="00051B90">
              <w:rPr>
                <w:rFonts w:asciiTheme="minorHAnsi" w:hAnsiTheme="minorHAnsi" w:cstheme="minorHAnsi"/>
                <w:i/>
                <w:lang w:val="en-GB"/>
              </w:rPr>
              <w:t>starting date</w:t>
            </w:r>
            <w:r w:rsidRPr="00051B90">
              <w:rPr>
                <w:rFonts w:asciiTheme="minorHAnsi" w:hAnsiTheme="minorHAnsi" w:cstheme="minorHAnsi"/>
                <w:lang w:val="en-GB"/>
              </w:rPr>
              <w:t xml:space="preserve"> dd-mm-</w:t>
            </w:r>
            <w:proofErr w:type="spellStart"/>
            <w:r w:rsidRPr="00051B90">
              <w:rPr>
                <w:rFonts w:asciiTheme="minorHAnsi" w:hAnsiTheme="minorHAnsi" w:cstheme="minorHAnsi"/>
                <w:lang w:val="en-GB"/>
              </w:rPr>
              <w:t>yyyy</w:t>
            </w:r>
            <w:proofErr w:type="spellEnd"/>
            <w:r w:rsidRPr="00051B90">
              <w:rPr>
                <w:rFonts w:asciiTheme="minorHAnsi" w:hAnsiTheme="minorHAnsi" w:cstheme="minorHAnsi"/>
                <w:lang w:val="en-GB"/>
              </w:rPr>
              <w:t>] to [</w:t>
            </w:r>
            <w:r w:rsidRPr="00051B90">
              <w:rPr>
                <w:rFonts w:asciiTheme="minorHAnsi" w:hAnsiTheme="minorHAnsi" w:cstheme="minorHAnsi"/>
                <w:i/>
                <w:lang w:val="en-GB"/>
              </w:rPr>
              <w:t xml:space="preserve">end </w:t>
            </w:r>
            <w:r w:rsidRPr="00051B90">
              <w:rPr>
                <w:rFonts w:asciiTheme="minorHAnsi" w:hAnsiTheme="minorHAnsi" w:cstheme="minorHAnsi"/>
                <w:lang w:val="en-GB"/>
              </w:rPr>
              <w:t>date dd-mm-</w:t>
            </w:r>
            <w:proofErr w:type="spellStart"/>
            <w:r w:rsidRPr="00051B90">
              <w:rPr>
                <w:rFonts w:asciiTheme="minorHAnsi" w:hAnsiTheme="minorHAnsi" w:cstheme="minorHAnsi"/>
                <w:lang w:val="en-GB"/>
              </w:rPr>
              <w:t>yyyy</w:t>
            </w:r>
            <w:proofErr w:type="spellEnd"/>
            <w:r w:rsidRPr="00051B90">
              <w:rPr>
                <w:rFonts w:asciiTheme="minorHAnsi" w:hAnsiTheme="minorHAnsi" w:cstheme="minorHAnsi"/>
                <w:lang w:val="en-GB"/>
              </w:rPr>
              <w:t xml:space="preserve"> </w:t>
            </w:r>
            <w:r w:rsidRPr="00051B90">
              <w:rPr>
                <w:rFonts w:asciiTheme="minorHAnsi" w:hAnsiTheme="minorHAnsi" w:cstheme="minorHAnsi"/>
                <w:i/>
                <w:lang w:val="en-GB"/>
              </w:rPr>
              <w:t xml:space="preserve">or </w:t>
            </w:r>
            <w:r w:rsidRPr="00051B90">
              <w:rPr>
                <w:rFonts w:asciiTheme="minorHAnsi" w:hAnsiTheme="minorHAnsi" w:cstheme="minorHAnsi"/>
                <w:lang w:val="en-GB"/>
              </w:rPr>
              <w:t>‘present’]</w:t>
            </w:r>
          </w:p>
        </w:tc>
        <w:tc>
          <w:tcPr>
            <w:tcW w:w="3309" w:type="dxa"/>
          </w:tcPr>
          <w:p w14:paraId="55DC2682" w14:textId="77777777" w:rsidR="00B8320A" w:rsidRDefault="00B8320A" w:rsidP="00F05E0C">
            <w:pPr>
              <w:rPr>
                <w:rFonts w:asciiTheme="minorHAnsi" w:hAnsiTheme="minorHAnsi" w:cstheme="minorHAnsi"/>
                <w:lang w:val="en-GB"/>
              </w:rPr>
            </w:pPr>
            <w:r>
              <w:rPr>
                <w:rFonts w:asciiTheme="minorHAnsi" w:hAnsiTheme="minorHAnsi" w:cstheme="minorHAnsi"/>
                <w:lang w:val="en-GB"/>
              </w:rPr>
              <w:t>Novelty</w:t>
            </w:r>
          </w:p>
        </w:tc>
        <w:tc>
          <w:tcPr>
            <w:tcW w:w="1773" w:type="dxa"/>
          </w:tcPr>
          <w:p w14:paraId="79BE3CFD" w14:textId="77777777" w:rsidR="00B8320A" w:rsidRDefault="00B8320A" w:rsidP="00A823E9">
            <w:pPr>
              <w:rPr>
                <w:rFonts w:asciiTheme="minorHAnsi" w:hAnsiTheme="minorHAnsi" w:cstheme="minorHAnsi"/>
                <w:lang w:val="en-GB"/>
              </w:rPr>
            </w:pPr>
          </w:p>
        </w:tc>
        <w:tc>
          <w:tcPr>
            <w:tcW w:w="1693" w:type="dxa"/>
          </w:tcPr>
          <w:p w14:paraId="73C53C29" w14:textId="77777777" w:rsidR="00B8320A" w:rsidRDefault="00B8320A" w:rsidP="00A823E9">
            <w:pPr>
              <w:rPr>
                <w:rFonts w:asciiTheme="minorHAnsi" w:hAnsiTheme="minorHAnsi" w:cstheme="minorHAnsi"/>
                <w:lang w:val="en-GB"/>
              </w:rPr>
            </w:pPr>
          </w:p>
        </w:tc>
      </w:tr>
      <w:tr w:rsidR="00B8338E" w14:paraId="34E7555F" w14:textId="70A1E16F" w:rsidTr="00D6508D">
        <w:tc>
          <w:tcPr>
            <w:tcW w:w="3573" w:type="dxa"/>
          </w:tcPr>
          <w:p w14:paraId="55DBC064" w14:textId="77777777" w:rsidR="00B8320A" w:rsidRDefault="00B8320A">
            <w:r w:rsidRPr="00051B90">
              <w:rPr>
                <w:rFonts w:asciiTheme="minorHAnsi" w:hAnsiTheme="minorHAnsi" w:cstheme="minorHAnsi"/>
                <w:lang w:val="en-GB"/>
              </w:rPr>
              <w:t>[</w:t>
            </w:r>
            <w:r w:rsidRPr="00051B90">
              <w:rPr>
                <w:rFonts w:asciiTheme="minorHAnsi" w:hAnsiTheme="minorHAnsi" w:cstheme="minorHAnsi"/>
                <w:i/>
                <w:lang w:val="en-GB"/>
              </w:rPr>
              <w:t>starting date</w:t>
            </w:r>
            <w:r w:rsidRPr="00051B90">
              <w:rPr>
                <w:rFonts w:asciiTheme="minorHAnsi" w:hAnsiTheme="minorHAnsi" w:cstheme="minorHAnsi"/>
                <w:lang w:val="en-GB"/>
              </w:rPr>
              <w:t xml:space="preserve"> dd-mm-</w:t>
            </w:r>
            <w:proofErr w:type="spellStart"/>
            <w:r w:rsidRPr="00051B90">
              <w:rPr>
                <w:rFonts w:asciiTheme="minorHAnsi" w:hAnsiTheme="minorHAnsi" w:cstheme="minorHAnsi"/>
                <w:lang w:val="en-GB"/>
              </w:rPr>
              <w:t>yyyy</w:t>
            </w:r>
            <w:proofErr w:type="spellEnd"/>
            <w:r w:rsidRPr="00051B90">
              <w:rPr>
                <w:rFonts w:asciiTheme="minorHAnsi" w:hAnsiTheme="minorHAnsi" w:cstheme="minorHAnsi"/>
                <w:lang w:val="en-GB"/>
              </w:rPr>
              <w:t>] to [</w:t>
            </w:r>
            <w:r w:rsidRPr="00051B90">
              <w:rPr>
                <w:rFonts w:asciiTheme="minorHAnsi" w:hAnsiTheme="minorHAnsi" w:cstheme="minorHAnsi"/>
                <w:i/>
                <w:lang w:val="en-GB"/>
              </w:rPr>
              <w:t xml:space="preserve">end </w:t>
            </w:r>
            <w:r w:rsidRPr="00051B90">
              <w:rPr>
                <w:rFonts w:asciiTheme="minorHAnsi" w:hAnsiTheme="minorHAnsi" w:cstheme="minorHAnsi"/>
                <w:lang w:val="en-GB"/>
              </w:rPr>
              <w:t>date dd-mm-</w:t>
            </w:r>
            <w:proofErr w:type="spellStart"/>
            <w:r w:rsidRPr="00051B90">
              <w:rPr>
                <w:rFonts w:asciiTheme="minorHAnsi" w:hAnsiTheme="minorHAnsi" w:cstheme="minorHAnsi"/>
                <w:lang w:val="en-GB"/>
              </w:rPr>
              <w:t>yyyy</w:t>
            </w:r>
            <w:proofErr w:type="spellEnd"/>
            <w:r w:rsidRPr="00051B90">
              <w:rPr>
                <w:rFonts w:asciiTheme="minorHAnsi" w:hAnsiTheme="minorHAnsi" w:cstheme="minorHAnsi"/>
                <w:lang w:val="en-GB"/>
              </w:rPr>
              <w:t xml:space="preserve"> </w:t>
            </w:r>
            <w:r w:rsidRPr="00051B90">
              <w:rPr>
                <w:rFonts w:asciiTheme="minorHAnsi" w:hAnsiTheme="minorHAnsi" w:cstheme="minorHAnsi"/>
                <w:i/>
                <w:lang w:val="en-GB"/>
              </w:rPr>
              <w:t xml:space="preserve">or </w:t>
            </w:r>
            <w:r w:rsidRPr="00051B90">
              <w:rPr>
                <w:rFonts w:asciiTheme="minorHAnsi" w:hAnsiTheme="minorHAnsi" w:cstheme="minorHAnsi"/>
                <w:lang w:val="en-GB"/>
              </w:rPr>
              <w:t>‘present’]</w:t>
            </w:r>
          </w:p>
        </w:tc>
        <w:tc>
          <w:tcPr>
            <w:tcW w:w="3309" w:type="dxa"/>
          </w:tcPr>
          <w:p w14:paraId="6A709916" w14:textId="77777777" w:rsidR="00B8320A" w:rsidRDefault="00B8320A" w:rsidP="00F05E0C">
            <w:pPr>
              <w:rPr>
                <w:rFonts w:asciiTheme="minorHAnsi" w:hAnsiTheme="minorHAnsi" w:cstheme="minorHAnsi"/>
                <w:lang w:val="en-GB"/>
              </w:rPr>
            </w:pPr>
            <w:r>
              <w:rPr>
                <w:rFonts w:asciiTheme="minorHAnsi" w:hAnsiTheme="minorHAnsi" w:cstheme="minorHAnsi"/>
                <w:lang w:val="en-GB"/>
              </w:rPr>
              <w:t>Patentability</w:t>
            </w:r>
          </w:p>
        </w:tc>
        <w:tc>
          <w:tcPr>
            <w:tcW w:w="1773" w:type="dxa"/>
          </w:tcPr>
          <w:p w14:paraId="7CADDC3F" w14:textId="77777777" w:rsidR="00B8320A" w:rsidRDefault="00B8320A" w:rsidP="00A823E9">
            <w:pPr>
              <w:rPr>
                <w:rFonts w:asciiTheme="minorHAnsi" w:hAnsiTheme="minorHAnsi" w:cstheme="minorHAnsi"/>
                <w:lang w:val="en-GB"/>
              </w:rPr>
            </w:pPr>
          </w:p>
        </w:tc>
        <w:tc>
          <w:tcPr>
            <w:tcW w:w="1693" w:type="dxa"/>
          </w:tcPr>
          <w:p w14:paraId="0D5258F0" w14:textId="77777777" w:rsidR="00B8320A" w:rsidRDefault="00B8320A" w:rsidP="00A823E9">
            <w:pPr>
              <w:rPr>
                <w:rFonts w:asciiTheme="minorHAnsi" w:hAnsiTheme="minorHAnsi" w:cstheme="minorHAnsi"/>
                <w:lang w:val="en-GB"/>
              </w:rPr>
            </w:pPr>
          </w:p>
        </w:tc>
      </w:tr>
      <w:tr w:rsidR="00B8338E" w14:paraId="1354E879" w14:textId="2B2A9B2C" w:rsidTr="00D6508D">
        <w:tc>
          <w:tcPr>
            <w:tcW w:w="3573" w:type="dxa"/>
          </w:tcPr>
          <w:p w14:paraId="29C2FA59" w14:textId="77777777" w:rsidR="00B8320A" w:rsidRDefault="00B8320A">
            <w:r w:rsidRPr="00051B90">
              <w:rPr>
                <w:rFonts w:asciiTheme="minorHAnsi" w:hAnsiTheme="minorHAnsi" w:cstheme="minorHAnsi"/>
                <w:lang w:val="en-GB"/>
              </w:rPr>
              <w:t>[</w:t>
            </w:r>
            <w:r w:rsidRPr="00051B90">
              <w:rPr>
                <w:rFonts w:asciiTheme="minorHAnsi" w:hAnsiTheme="minorHAnsi" w:cstheme="minorHAnsi"/>
                <w:i/>
                <w:lang w:val="en-GB"/>
              </w:rPr>
              <w:t>starting date</w:t>
            </w:r>
            <w:r w:rsidRPr="00051B90">
              <w:rPr>
                <w:rFonts w:asciiTheme="minorHAnsi" w:hAnsiTheme="minorHAnsi" w:cstheme="minorHAnsi"/>
                <w:lang w:val="en-GB"/>
              </w:rPr>
              <w:t xml:space="preserve"> dd-mm-</w:t>
            </w:r>
            <w:proofErr w:type="spellStart"/>
            <w:r w:rsidRPr="00051B90">
              <w:rPr>
                <w:rFonts w:asciiTheme="minorHAnsi" w:hAnsiTheme="minorHAnsi" w:cstheme="minorHAnsi"/>
                <w:lang w:val="en-GB"/>
              </w:rPr>
              <w:t>yyyy</w:t>
            </w:r>
            <w:proofErr w:type="spellEnd"/>
            <w:r w:rsidRPr="00051B90">
              <w:rPr>
                <w:rFonts w:asciiTheme="minorHAnsi" w:hAnsiTheme="minorHAnsi" w:cstheme="minorHAnsi"/>
                <w:lang w:val="en-GB"/>
              </w:rPr>
              <w:t>] to [</w:t>
            </w:r>
            <w:r w:rsidRPr="00051B90">
              <w:rPr>
                <w:rFonts w:asciiTheme="minorHAnsi" w:hAnsiTheme="minorHAnsi" w:cstheme="minorHAnsi"/>
                <w:i/>
                <w:lang w:val="en-GB"/>
              </w:rPr>
              <w:t xml:space="preserve">end </w:t>
            </w:r>
            <w:r w:rsidRPr="00051B90">
              <w:rPr>
                <w:rFonts w:asciiTheme="minorHAnsi" w:hAnsiTheme="minorHAnsi" w:cstheme="minorHAnsi"/>
                <w:lang w:val="en-GB"/>
              </w:rPr>
              <w:t>date dd-mm-</w:t>
            </w:r>
            <w:proofErr w:type="spellStart"/>
            <w:r w:rsidRPr="00051B90">
              <w:rPr>
                <w:rFonts w:asciiTheme="minorHAnsi" w:hAnsiTheme="minorHAnsi" w:cstheme="minorHAnsi"/>
                <w:lang w:val="en-GB"/>
              </w:rPr>
              <w:t>yyyy</w:t>
            </w:r>
            <w:proofErr w:type="spellEnd"/>
            <w:r w:rsidRPr="00051B90">
              <w:rPr>
                <w:rFonts w:asciiTheme="minorHAnsi" w:hAnsiTheme="minorHAnsi" w:cstheme="minorHAnsi"/>
                <w:lang w:val="en-GB"/>
              </w:rPr>
              <w:t xml:space="preserve"> </w:t>
            </w:r>
            <w:r w:rsidRPr="00051B90">
              <w:rPr>
                <w:rFonts w:asciiTheme="minorHAnsi" w:hAnsiTheme="minorHAnsi" w:cstheme="minorHAnsi"/>
                <w:i/>
                <w:lang w:val="en-GB"/>
              </w:rPr>
              <w:t xml:space="preserve">or </w:t>
            </w:r>
            <w:r w:rsidRPr="00051B90">
              <w:rPr>
                <w:rFonts w:asciiTheme="minorHAnsi" w:hAnsiTheme="minorHAnsi" w:cstheme="minorHAnsi"/>
                <w:lang w:val="en-GB"/>
              </w:rPr>
              <w:t>‘present’]</w:t>
            </w:r>
          </w:p>
        </w:tc>
        <w:tc>
          <w:tcPr>
            <w:tcW w:w="3309" w:type="dxa"/>
          </w:tcPr>
          <w:p w14:paraId="380B0432" w14:textId="77777777" w:rsidR="00B8320A" w:rsidRDefault="00B8320A" w:rsidP="00F05E0C">
            <w:pPr>
              <w:rPr>
                <w:rFonts w:asciiTheme="minorHAnsi" w:hAnsiTheme="minorHAnsi" w:cstheme="minorHAnsi"/>
                <w:lang w:val="en-GB"/>
              </w:rPr>
            </w:pPr>
            <w:r>
              <w:rPr>
                <w:rFonts w:asciiTheme="minorHAnsi" w:hAnsiTheme="minorHAnsi" w:cstheme="minorHAnsi"/>
                <w:lang w:val="en-GB"/>
              </w:rPr>
              <w:t>Opposition</w:t>
            </w:r>
          </w:p>
        </w:tc>
        <w:tc>
          <w:tcPr>
            <w:tcW w:w="1773" w:type="dxa"/>
          </w:tcPr>
          <w:p w14:paraId="19ACC02B" w14:textId="77777777" w:rsidR="00B8320A" w:rsidRDefault="00B8320A" w:rsidP="00A823E9">
            <w:pPr>
              <w:rPr>
                <w:rFonts w:asciiTheme="minorHAnsi" w:hAnsiTheme="minorHAnsi" w:cstheme="minorHAnsi"/>
                <w:lang w:val="en-GB"/>
              </w:rPr>
            </w:pPr>
          </w:p>
        </w:tc>
        <w:tc>
          <w:tcPr>
            <w:tcW w:w="1693" w:type="dxa"/>
          </w:tcPr>
          <w:p w14:paraId="1C8FB25D" w14:textId="77777777" w:rsidR="00B8320A" w:rsidRDefault="00B8320A" w:rsidP="00A823E9">
            <w:pPr>
              <w:rPr>
                <w:rFonts w:asciiTheme="minorHAnsi" w:hAnsiTheme="minorHAnsi" w:cstheme="minorHAnsi"/>
                <w:lang w:val="en-GB"/>
              </w:rPr>
            </w:pPr>
          </w:p>
        </w:tc>
      </w:tr>
      <w:tr w:rsidR="00B8338E" w14:paraId="42B642CA" w14:textId="4FBA6949" w:rsidTr="00D6508D">
        <w:tc>
          <w:tcPr>
            <w:tcW w:w="3573" w:type="dxa"/>
          </w:tcPr>
          <w:p w14:paraId="3B671BEF" w14:textId="77777777" w:rsidR="00B8320A" w:rsidRDefault="00B8320A">
            <w:r w:rsidRPr="00051B90">
              <w:rPr>
                <w:rFonts w:asciiTheme="minorHAnsi" w:hAnsiTheme="minorHAnsi" w:cstheme="minorHAnsi"/>
                <w:lang w:val="en-GB"/>
              </w:rPr>
              <w:t>[</w:t>
            </w:r>
            <w:r w:rsidRPr="00051B90">
              <w:rPr>
                <w:rFonts w:asciiTheme="minorHAnsi" w:hAnsiTheme="minorHAnsi" w:cstheme="minorHAnsi"/>
                <w:i/>
                <w:lang w:val="en-GB"/>
              </w:rPr>
              <w:t>starting date</w:t>
            </w:r>
            <w:r w:rsidRPr="00051B90">
              <w:rPr>
                <w:rFonts w:asciiTheme="minorHAnsi" w:hAnsiTheme="minorHAnsi" w:cstheme="minorHAnsi"/>
                <w:lang w:val="en-GB"/>
              </w:rPr>
              <w:t xml:space="preserve"> dd-mm-</w:t>
            </w:r>
            <w:proofErr w:type="spellStart"/>
            <w:r w:rsidRPr="00051B90">
              <w:rPr>
                <w:rFonts w:asciiTheme="minorHAnsi" w:hAnsiTheme="minorHAnsi" w:cstheme="minorHAnsi"/>
                <w:lang w:val="en-GB"/>
              </w:rPr>
              <w:t>yyyy</w:t>
            </w:r>
            <w:proofErr w:type="spellEnd"/>
            <w:r w:rsidRPr="00051B90">
              <w:rPr>
                <w:rFonts w:asciiTheme="minorHAnsi" w:hAnsiTheme="minorHAnsi" w:cstheme="minorHAnsi"/>
                <w:lang w:val="en-GB"/>
              </w:rPr>
              <w:t>] to [</w:t>
            </w:r>
            <w:r w:rsidRPr="00051B90">
              <w:rPr>
                <w:rFonts w:asciiTheme="minorHAnsi" w:hAnsiTheme="minorHAnsi" w:cstheme="minorHAnsi"/>
                <w:i/>
                <w:lang w:val="en-GB"/>
              </w:rPr>
              <w:t xml:space="preserve">end </w:t>
            </w:r>
            <w:r w:rsidRPr="00051B90">
              <w:rPr>
                <w:rFonts w:asciiTheme="minorHAnsi" w:hAnsiTheme="minorHAnsi" w:cstheme="minorHAnsi"/>
                <w:lang w:val="en-GB"/>
              </w:rPr>
              <w:t>date dd-mm-</w:t>
            </w:r>
            <w:proofErr w:type="spellStart"/>
            <w:r w:rsidRPr="00051B90">
              <w:rPr>
                <w:rFonts w:asciiTheme="minorHAnsi" w:hAnsiTheme="minorHAnsi" w:cstheme="minorHAnsi"/>
                <w:lang w:val="en-GB"/>
              </w:rPr>
              <w:t>yyyy</w:t>
            </w:r>
            <w:proofErr w:type="spellEnd"/>
            <w:r w:rsidRPr="00051B90">
              <w:rPr>
                <w:rFonts w:asciiTheme="minorHAnsi" w:hAnsiTheme="minorHAnsi" w:cstheme="minorHAnsi"/>
                <w:lang w:val="en-GB"/>
              </w:rPr>
              <w:t xml:space="preserve"> </w:t>
            </w:r>
            <w:r w:rsidRPr="00051B90">
              <w:rPr>
                <w:rFonts w:asciiTheme="minorHAnsi" w:hAnsiTheme="minorHAnsi" w:cstheme="minorHAnsi"/>
                <w:i/>
                <w:lang w:val="en-GB"/>
              </w:rPr>
              <w:t xml:space="preserve">or </w:t>
            </w:r>
            <w:r w:rsidRPr="00051B90">
              <w:rPr>
                <w:rFonts w:asciiTheme="minorHAnsi" w:hAnsiTheme="minorHAnsi" w:cstheme="minorHAnsi"/>
                <w:lang w:val="en-GB"/>
              </w:rPr>
              <w:t>‘present’]</w:t>
            </w:r>
          </w:p>
        </w:tc>
        <w:tc>
          <w:tcPr>
            <w:tcW w:w="3309" w:type="dxa"/>
          </w:tcPr>
          <w:p w14:paraId="7DA77F94" w14:textId="77777777" w:rsidR="00B8320A" w:rsidRDefault="00B8320A" w:rsidP="00F05E0C">
            <w:pPr>
              <w:rPr>
                <w:rFonts w:asciiTheme="minorHAnsi" w:hAnsiTheme="minorHAnsi" w:cstheme="minorHAnsi"/>
                <w:lang w:val="en-GB"/>
              </w:rPr>
            </w:pPr>
            <w:r>
              <w:rPr>
                <w:rFonts w:asciiTheme="minorHAnsi" w:hAnsiTheme="minorHAnsi" w:cstheme="minorHAnsi"/>
                <w:lang w:val="en-GB"/>
              </w:rPr>
              <w:t>Validity</w:t>
            </w:r>
          </w:p>
        </w:tc>
        <w:tc>
          <w:tcPr>
            <w:tcW w:w="1773" w:type="dxa"/>
          </w:tcPr>
          <w:p w14:paraId="1DD65637" w14:textId="77777777" w:rsidR="00B8320A" w:rsidRDefault="00B8320A" w:rsidP="00A823E9">
            <w:pPr>
              <w:rPr>
                <w:rFonts w:asciiTheme="minorHAnsi" w:hAnsiTheme="minorHAnsi" w:cstheme="minorHAnsi"/>
                <w:lang w:val="en-GB"/>
              </w:rPr>
            </w:pPr>
          </w:p>
        </w:tc>
        <w:tc>
          <w:tcPr>
            <w:tcW w:w="1693" w:type="dxa"/>
          </w:tcPr>
          <w:p w14:paraId="3D65E4A5" w14:textId="77777777" w:rsidR="00B8320A" w:rsidRDefault="00B8320A" w:rsidP="00A823E9">
            <w:pPr>
              <w:rPr>
                <w:rFonts w:asciiTheme="minorHAnsi" w:hAnsiTheme="minorHAnsi" w:cstheme="minorHAnsi"/>
                <w:lang w:val="en-GB"/>
              </w:rPr>
            </w:pPr>
          </w:p>
        </w:tc>
      </w:tr>
      <w:tr w:rsidR="00B8338E" w14:paraId="33622D6B" w14:textId="09016097" w:rsidTr="00D6508D">
        <w:tc>
          <w:tcPr>
            <w:tcW w:w="3573" w:type="dxa"/>
          </w:tcPr>
          <w:p w14:paraId="652D0BCF" w14:textId="77777777" w:rsidR="00B8320A" w:rsidRDefault="00B8320A">
            <w:r w:rsidRPr="00051B90">
              <w:rPr>
                <w:rFonts w:asciiTheme="minorHAnsi" w:hAnsiTheme="minorHAnsi" w:cstheme="minorHAnsi"/>
                <w:lang w:val="en-GB"/>
              </w:rPr>
              <w:t>[</w:t>
            </w:r>
            <w:r w:rsidRPr="00051B90">
              <w:rPr>
                <w:rFonts w:asciiTheme="minorHAnsi" w:hAnsiTheme="minorHAnsi" w:cstheme="minorHAnsi"/>
                <w:i/>
                <w:lang w:val="en-GB"/>
              </w:rPr>
              <w:t>starting date</w:t>
            </w:r>
            <w:r w:rsidRPr="00051B90">
              <w:rPr>
                <w:rFonts w:asciiTheme="minorHAnsi" w:hAnsiTheme="minorHAnsi" w:cstheme="minorHAnsi"/>
                <w:lang w:val="en-GB"/>
              </w:rPr>
              <w:t xml:space="preserve"> dd-mm-</w:t>
            </w:r>
            <w:proofErr w:type="spellStart"/>
            <w:r w:rsidRPr="00051B90">
              <w:rPr>
                <w:rFonts w:asciiTheme="minorHAnsi" w:hAnsiTheme="minorHAnsi" w:cstheme="minorHAnsi"/>
                <w:lang w:val="en-GB"/>
              </w:rPr>
              <w:t>yyyy</w:t>
            </w:r>
            <w:proofErr w:type="spellEnd"/>
            <w:r w:rsidRPr="00051B90">
              <w:rPr>
                <w:rFonts w:asciiTheme="minorHAnsi" w:hAnsiTheme="minorHAnsi" w:cstheme="minorHAnsi"/>
                <w:lang w:val="en-GB"/>
              </w:rPr>
              <w:t>] to [</w:t>
            </w:r>
            <w:r w:rsidRPr="00051B90">
              <w:rPr>
                <w:rFonts w:asciiTheme="minorHAnsi" w:hAnsiTheme="minorHAnsi" w:cstheme="minorHAnsi"/>
                <w:i/>
                <w:lang w:val="en-GB"/>
              </w:rPr>
              <w:t xml:space="preserve">end </w:t>
            </w:r>
            <w:r w:rsidRPr="00051B90">
              <w:rPr>
                <w:rFonts w:asciiTheme="minorHAnsi" w:hAnsiTheme="minorHAnsi" w:cstheme="minorHAnsi"/>
                <w:lang w:val="en-GB"/>
              </w:rPr>
              <w:t>date dd-mm-</w:t>
            </w:r>
            <w:proofErr w:type="spellStart"/>
            <w:r w:rsidRPr="00051B90">
              <w:rPr>
                <w:rFonts w:asciiTheme="minorHAnsi" w:hAnsiTheme="minorHAnsi" w:cstheme="minorHAnsi"/>
                <w:lang w:val="en-GB"/>
              </w:rPr>
              <w:t>yyyy</w:t>
            </w:r>
            <w:proofErr w:type="spellEnd"/>
            <w:r w:rsidRPr="00051B90">
              <w:rPr>
                <w:rFonts w:asciiTheme="minorHAnsi" w:hAnsiTheme="minorHAnsi" w:cstheme="minorHAnsi"/>
                <w:lang w:val="en-GB"/>
              </w:rPr>
              <w:t xml:space="preserve"> </w:t>
            </w:r>
            <w:r w:rsidRPr="00051B90">
              <w:rPr>
                <w:rFonts w:asciiTheme="minorHAnsi" w:hAnsiTheme="minorHAnsi" w:cstheme="minorHAnsi"/>
                <w:i/>
                <w:lang w:val="en-GB"/>
              </w:rPr>
              <w:t xml:space="preserve">or </w:t>
            </w:r>
            <w:r w:rsidRPr="00051B90">
              <w:rPr>
                <w:rFonts w:asciiTheme="minorHAnsi" w:hAnsiTheme="minorHAnsi" w:cstheme="minorHAnsi"/>
                <w:lang w:val="en-GB"/>
              </w:rPr>
              <w:t>‘present’]</w:t>
            </w:r>
          </w:p>
        </w:tc>
        <w:tc>
          <w:tcPr>
            <w:tcW w:w="3309" w:type="dxa"/>
          </w:tcPr>
          <w:p w14:paraId="0C2AE888" w14:textId="77777777" w:rsidR="00B8320A" w:rsidRDefault="00B8320A" w:rsidP="00A823E9">
            <w:pPr>
              <w:rPr>
                <w:rFonts w:asciiTheme="minorHAnsi" w:hAnsiTheme="minorHAnsi" w:cstheme="minorHAnsi"/>
                <w:lang w:val="en-GB"/>
              </w:rPr>
            </w:pPr>
            <w:r>
              <w:rPr>
                <w:rFonts w:asciiTheme="minorHAnsi" w:hAnsiTheme="minorHAnsi" w:cstheme="minorHAnsi"/>
                <w:lang w:val="en-GB"/>
              </w:rPr>
              <w:t>Patent Landscape</w:t>
            </w:r>
          </w:p>
        </w:tc>
        <w:tc>
          <w:tcPr>
            <w:tcW w:w="1773" w:type="dxa"/>
          </w:tcPr>
          <w:p w14:paraId="65276532" w14:textId="77777777" w:rsidR="00B8320A" w:rsidRDefault="00B8320A" w:rsidP="00A823E9">
            <w:pPr>
              <w:rPr>
                <w:rFonts w:asciiTheme="minorHAnsi" w:hAnsiTheme="minorHAnsi" w:cstheme="minorHAnsi"/>
                <w:lang w:val="en-GB"/>
              </w:rPr>
            </w:pPr>
          </w:p>
        </w:tc>
        <w:tc>
          <w:tcPr>
            <w:tcW w:w="1693" w:type="dxa"/>
          </w:tcPr>
          <w:p w14:paraId="14E341BF" w14:textId="77777777" w:rsidR="00B8320A" w:rsidRDefault="00B8320A" w:rsidP="00A823E9">
            <w:pPr>
              <w:rPr>
                <w:rFonts w:asciiTheme="minorHAnsi" w:hAnsiTheme="minorHAnsi" w:cstheme="minorHAnsi"/>
                <w:lang w:val="en-GB"/>
              </w:rPr>
            </w:pPr>
          </w:p>
        </w:tc>
      </w:tr>
      <w:tr w:rsidR="00B8338E" w14:paraId="52F5ECD8" w14:textId="6D5DFB66" w:rsidTr="00D6508D">
        <w:tc>
          <w:tcPr>
            <w:tcW w:w="3573" w:type="dxa"/>
          </w:tcPr>
          <w:p w14:paraId="58753E2E" w14:textId="77777777" w:rsidR="00B8320A" w:rsidRDefault="00B8320A">
            <w:r w:rsidRPr="00D469B3">
              <w:rPr>
                <w:rFonts w:asciiTheme="minorHAnsi" w:hAnsiTheme="minorHAnsi" w:cstheme="minorHAnsi"/>
                <w:lang w:val="en-GB"/>
              </w:rPr>
              <w:t>[</w:t>
            </w:r>
            <w:r w:rsidRPr="00D469B3">
              <w:rPr>
                <w:rFonts w:asciiTheme="minorHAnsi" w:hAnsiTheme="minorHAnsi" w:cstheme="minorHAnsi"/>
                <w:i/>
                <w:lang w:val="en-GB"/>
              </w:rPr>
              <w:t>starting date</w:t>
            </w:r>
            <w:r w:rsidRPr="00D469B3">
              <w:rPr>
                <w:rFonts w:asciiTheme="minorHAnsi" w:hAnsiTheme="minorHAnsi" w:cstheme="minorHAnsi"/>
                <w:lang w:val="en-GB"/>
              </w:rPr>
              <w:t xml:space="preserve"> dd-mm-</w:t>
            </w:r>
            <w:proofErr w:type="spellStart"/>
            <w:r w:rsidRPr="00D469B3">
              <w:rPr>
                <w:rFonts w:asciiTheme="minorHAnsi" w:hAnsiTheme="minorHAnsi" w:cstheme="minorHAnsi"/>
                <w:lang w:val="en-GB"/>
              </w:rPr>
              <w:t>yyyy</w:t>
            </w:r>
            <w:proofErr w:type="spellEnd"/>
            <w:r w:rsidRPr="00D469B3">
              <w:rPr>
                <w:rFonts w:asciiTheme="minorHAnsi" w:hAnsiTheme="minorHAnsi" w:cstheme="minorHAnsi"/>
                <w:lang w:val="en-GB"/>
              </w:rPr>
              <w:t>] to [</w:t>
            </w:r>
            <w:r w:rsidRPr="00D469B3">
              <w:rPr>
                <w:rFonts w:asciiTheme="minorHAnsi" w:hAnsiTheme="minorHAnsi" w:cstheme="minorHAnsi"/>
                <w:i/>
                <w:lang w:val="en-GB"/>
              </w:rPr>
              <w:t xml:space="preserve">end </w:t>
            </w:r>
            <w:r w:rsidRPr="00D469B3">
              <w:rPr>
                <w:rFonts w:asciiTheme="minorHAnsi" w:hAnsiTheme="minorHAnsi" w:cstheme="minorHAnsi"/>
                <w:lang w:val="en-GB"/>
              </w:rPr>
              <w:t>date dd-mm-</w:t>
            </w:r>
            <w:proofErr w:type="spellStart"/>
            <w:r w:rsidRPr="00D469B3">
              <w:rPr>
                <w:rFonts w:asciiTheme="minorHAnsi" w:hAnsiTheme="minorHAnsi" w:cstheme="minorHAnsi"/>
                <w:lang w:val="en-GB"/>
              </w:rPr>
              <w:t>yyyy</w:t>
            </w:r>
            <w:proofErr w:type="spellEnd"/>
            <w:r w:rsidRPr="00D469B3">
              <w:rPr>
                <w:rFonts w:asciiTheme="minorHAnsi" w:hAnsiTheme="minorHAnsi" w:cstheme="minorHAnsi"/>
                <w:lang w:val="en-GB"/>
              </w:rPr>
              <w:t xml:space="preserve"> </w:t>
            </w:r>
            <w:r w:rsidRPr="00D469B3">
              <w:rPr>
                <w:rFonts w:asciiTheme="minorHAnsi" w:hAnsiTheme="minorHAnsi" w:cstheme="minorHAnsi"/>
                <w:i/>
                <w:lang w:val="en-GB"/>
              </w:rPr>
              <w:t xml:space="preserve">or </w:t>
            </w:r>
            <w:r w:rsidRPr="00D469B3">
              <w:rPr>
                <w:rFonts w:asciiTheme="minorHAnsi" w:hAnsiTheme="minorHAnsi" w:cstheme="minorHAnsi"/>
                <w:lang w:val="en-GB"/>
              </w:rPr>
              <w:t>‘present’]</w:t>
            </w:r>
          </w:p>
        </w:tc>
        <w:tc>
          <w:tcPr>
            <w:tcW w:w="3309" w:type="dxa"/>
          </w:tcPr>
          <w:p w14:paraId="24DF6286" w14:textId="77777777" w:rsidR="00B8320A" w:rsidRDefault="00B8320A" w:rsidP="00A823E9">
            <w:pPr>
              <w:rPr>
                <w:rFonts w:asciiTheme="minorHAnsi" w:hAnsiTheme="minorHAnsi" w:cstheme="minorHAnsi"/>
                <w:lang w:val="en-GB"/>
              </w:rPr>
            </w:pPr>
            <w:r>
              <w:rPr>
                <w:rFonts w:asciiTheme="minorHAnsi" w:hAnsiTheme="minorHAnsi" w:cstheme="minorHAnsi"/>
                <w:lang w:val="en-GB"/>
              </w:rPr>
              <w:t xml:space="preserve">Patent Infringement Risk </w:t>
            </w:r>
          </w:p>
        </w:tc>
        <w:tc>
          <w:tcPr>
            <w:tcW w:w="1773" w:type="dxa"/>
          </w:tcPr>
          <w:p w14:paraId="28D3732A" w14:textId="77777777" w:rsidR="00B8320A" w:rsidRDefault="00B8320A" w:rsidP="00A823E9">
            <w:pPr>
              <w:rPr>
                <w:rFonts w:asciiTheme="minorHAnsi" w:hAnsiTheme="minorHAnsi" w:cstheme="minorHAnsi"/>
                <w:lang w:val="en-GB"/>
              </w:rPr>
            </w:pPr>
          </w:p>
        </w:tc>
        <w:tc>
          <w:tcPr>
            <w:tcW w:w="1693" w:type="dxa"/>
          </w:tcPr>
          <w:p w14:paraId="49826F0A" w14:textId="77777777" w:rsidR="00B8320A" w:rsidRDefault="00B8320A" w:rsidP="00A823E9">
            <w:pPr>
              <w:rPr>
                <w:rFonts w:asciiTheme="minorHAnsi" w:hAnsiTheme="minorHAnsi" w:cstheme="minorHAnsi"/>
                <w:lang w:val="en-GB"/>
              </w:rPr>
            </w:pPr>
          </w:p>
        </w:tc>
      </w:tr>
      <w:tr w:rsidR="00B8338E" w14:paraId="770087F2" w14:textId="2BEABD8F" w:rsidTr="00D6508D">
        <w:tc>
          <w:tcPr>
            <w:tcW w:w="3573" w:type="dxa"/>
          </w:tcPr>
          <w:p w14:paraId="3F8C0B76" w14:textId="77777777" w:rsidR="00B8320A" w:rsidRDefault="00B8320A">
            <w:r w:rsidRPr="00D469B3">
              <w:rPr>
                <w:rFonts w:asciiTheme="minorHAnsi" w:hAnsiTheme="minorHAnsi" w:cstheme="minorHAnsi"/>
                <w:lang w:val="en-GB"/>
              </w:rPr>
              <w:t>[</w:t>
            </w:r>
            <w:r w:rsidRPr="00D469B3">
              <w:rPr>
                <w:rFonts w:asciiTheme="minorHAnsi" w:hAnsiTheme="minorHAnsi" w:cstheme="minorHAnsi"/>
                <w:i/>
                <w:lang w:val="en-GB"/>
              </w:rPr>
              <w:t>starting date</w:t>
            </w:r>
            <w:r w:rsidRPr="00D469B3">
              <w:rPr>
                <w:rFonts w:asciiTheme="minorHAnsi" w:hAnsiTheme="minorHAnsi" w:cstheme="minorHAnsi"/>
                <w:lang w:val="en-GB"/>
              </w:rPr>
              <w:t xml:space="preserve"> dd-mm-</w:t>
            </w:r>
            <w:proofErr w:type="spellStart"/>
            <w:r w:rsidRPr="00D469B3">
              <w:rPr>
                <w:rFonts w:asciiTheme="minorHAnsi" w:hAnsiTheme="minorHAnsi" w:cstheme="minorHAnsi"/>
                <w:lang w:val="en-GB"/>
              </w:rPr>
              <w:t>yyyy</w:t>
            </w:r>
            <w:proofErr w:type="spellEnd"/>
            <w:r w:rsidRPr="00D469B3">
              <w:rPr>
                <w:rFonts w:asciiTheme="minorHAnsi" w:hAnsiTheme="minorHAnsi" w:cstheme="minorHAnsi"/>
                <w:lang w:val="en-GB"/>
              </w:rPr>
              <w:t>] to [</w:t>
            </w:r>
            <w:r w:rsidRPr="00D469B3">
              <w:rPr>
                <w:rFonts w:asciiTheme="minorHAnsi" w:hAnsiTheme="minorHAnsi" w:cstheme="minorHAnsi"/>
                <w:i/>
                <w:lang w:val="en-GB"/>
              </w:rPr>
              <w:t xml:space="preserve">end </w:t>
            </w:r>
            <w:r w:rsidRPr="00D469B3">
              <w:rPr>
                <w:rFonts w:asciiTheme="minorHAnsi" w:hAnsiTheme="minorHAnsi" w:cstheme="minorHAnsi"/>
                <w:lang w:val="en-GB"/>
              </w:rPr>
              <w:t>date dd-mm-</w:t>
            </w:r>
            <w:proofErr w:type="spellStart"/>
            <w:r w:rsidRPr="00D469B3">
              <w:rPr>
                <w:rFonts w:asciiTheme="minorHAnsi" w:hAnsiTheme="minorHAnsi" w:cstheme="minorHAnsi"/>
                <w:lang w:val="en-GB"/>
              </w:rPr>
              <w:t>yyyy</w:t>
            </w:r>
            <w:proofErr w:type="spellEnd"/>
            <w:r w:rsidRPr="00D469B3">
              <w:rPr>
                <w:rFonts w:asciiTheme="minorHAnsi" w:hAnsiTheme="minorHAnsi" w:cstheme="minorHAnsi"/>
                <w:lang w:val="en-GB"/>
              </w:rPr>
              <w:t xml:space="preserve"> </w:t>
            </w:r>
            <w:r w:rsidRPr="00D469B3">
              <w:rPr>
                <w:rFonts w:asciiTheme="minorHAnsi" w:hAnsiTheme="minorHAnsi" w:cstheme="minorHAnsi"/>
                <w:i/>
                <w:lang w:val="en-GB"/>
              </w:rPr>
              <w:t xml:space="preserve">or </w:t>
            </w:r>
            <w:r w:rsidRPr="00D469B3">
              <w:rPr>
                <w:rFonts w:asciiTheme="minorHAnsi" w:hAnsiTheme="minorHAnsi" w:cstheme="minorHAnsi"/>
                <w:lang w:val="en-GB"/>
              </w:rPr>
              <w:t>‘present’]</w:t>
            </w:r>
          </w:p>
        </w:tc>
        <w:tc>
          <w:tcPr>
            <w:tcW w:w="3309" w:type="dxa"/>
          </w:tcPr>
          <w:p w14:paraId="7AA08468" w14:textId="77777777" w:rsidR="00B8320A" w:rsidRDefault="00B8320A" w:rsidP="00A823E9">
            <w:pPr>
              <w:rPr>
                <w:rFonts w:asciiTheme="minorHAnsi" w:hAnsiTheme="minorHAnsi" w:cstheme="minorHAnsi"/>
                <w:lang w:val="en-GB"/>
              </w:rPr>
            </w:pPr>
            <w:r>
              <w:rPr>
                <w:rFonts w:asciiTheme="minorHAnsi" w:hAnsiTheme="minorHAnsi" w:cstheme="minorHAnsi"/>
                <w:lang w:val="en-GB"/>
              </w:rPr>
              <w:t>Freedom to Operate</w:t>
            </w:r>
          </w:p>
        </w:tc>
        <w:tc>
          <w:tcPr>
            <w:tcW w:w="1773" w:type="dxa"/>
          </w:tcPr>
          <w:p w14:paraId="7B04821D" w14:textId="77777777" w:rsidR="00B8320A" w:rsidRDefault="00B8320A" w:rsidP="00A823E9">
            <w:pPr>
              <w:rPr>
                <w:rFonts w:asciiTheme="minorHAnsi" w:hAnsiTheme="minorHAnsi" w:cstheme="minorHAnsi"/>
                <w:lang w:val="en-GB"/>
              </w:rPr>
            </w:pPr>
          </w:p>
        </w:tc>
        <w:tc>
          <w:tcPr>
            <w:tcW w:w="1693" w:type="dxa"/>
          </w:tcPr>
          <w:p w14:paraId="6776D224" w14:textId="77777777" w:rsidR="00B8320A" w:rsidRDefault="00B8320A" w:rsidP="00A823E9">
            <w:pPr>
              <w:rPr>
                <w:rFonts w:asciiTheme="minorHAnsi" w:hAnsiTheme="minorHAnsi" w:cstheme="minorHAnsi"/>
                <w:lang w:val="en-GB"/>
              </w:rPr>
            </w:pPr>
          </w:p>
        </w:tc>
      </w:tr>
    </w:tbl>
    <w:p w14:paraId="2A3526CA" w14:textId="77777777" w:rsidR="00DA5114" w:rsidRPr="00DA5114" w:rsidRDefault="00DA5114" w:rsidP="00A823E9">
      <w:pPr>
        <w:rPr>
          <w:rFonts w:asciiTheme="minorHAnsi" w:hAnsiTheme="minorHAnsi" w:cstheme="minorHAnsi"/>
          <w:sz w:val="18"/>
          <w:szCs w:val="18"/>
          <w:lang w:val="en-GB"/>
        </w:rPr>
      </w:pPr>
    </w:p>
    <w:p w14:paraId="6A6C4107" w14:textId="6ED816C9" w:rsidR="008D0BB8" w:rsidRDefault="00777DF0" w:rsidP="00A823E9">
      <w:pPr>
        <w:rPr>
          <w:rFonts w:asciiTheme="minorHAnsi" w:hAnsiTheme="minorHAnsi" w:cstheme="minorHAnsi"/>
          <w:lang w:val="en-GB"/>
        </w:rPr>
      </w:pPr>
      <w:r>
        <w:rPr>
          <w:rFonts w:asciiTheme="minorHAnsi" w:hAnsiTheme="minorHAnsi" w:cstheme="minorHAnsi"/>
          <w:lang w:val="en-GB"/>
        </w:rPr>
        <w:t>*</w:t>
      </w:r>
      <w:r w:rsidRPr="00105877">
        <w:rPr>
          <w:rFonts w:asciiTheme="minorHAnsi" w:hAnsiTheme="minorHAnsi" w:cstheme="minorHAnsi"/>
          <w:i/>
          <w:lang w:val="en-GB"/>
        </w:rPr>
        <w:t>A single search project can include several individual searches that all aim to answer the question(s) posed by that search project</w:t>
      </w:r>
      <w:r w:rsidR="006958DA">
        <w:rPr>
          <w:rFonts w:asciiTheme="minorHAnsi" w:hAnsiTheme="minorHAnsi" w:cstheme="minorHAnsi"/>
          <w:i/>
          <w:lang w:val="en-GB"/>
        </w:rPr>
        <w:t>.</w:t>
      </w:r>
      <w:r w:rsidR="00105877">
        <w:rPr>
          <w:rFonts w:asciiTheme="minorHAnsi" w:hAnsiTheme="minorHAnsi" w:cstheme="minorHAnsi"/>
          <w:lang w:val="en-GB"/>
        </w:rPr>
        <w:t xml:space="preserve">  </w:t>
      </w:r>
      <w:r w:rsidR="00FE06A3" w:rsidRPr="00906952">
        <w:rPr>
          <w:rFonts w:asciiTheme="minorHAnsi" w:hAnsiTheme="minorHAnsi" w:cstheme="minorHAnsi"/>
          <w:i/>
          <w:highlight w:val="yellow"/>
          <w:lang w:val="en-GB"/>
        </w:rPr>
        <w:t xml:space="preserve">If </w:t>
      </w:r>
      <w:r w:rsidR="00105877" w:rsidRPr="00906952">
        <w:rPr>
          <w:rFonts w:asciiTheme="minorHAnsi" w:hAnsiTheme="minorHAnsi" w:cstheme="minorHAnsi"/>
          <w:i/>
          <w:highlight w:val="yellow"/>
          <w:lang w:val="en-GB"/>
        </w:rPr>
        <w:t>an</w:t>
      </w:r>
      <w:r w:rsidR="00FE06A3" w:rsidRPr="00906952">
        <w:rPr>
          <w:rFonts w:asciiTheme="minorHAnsi" w:hAnsiTheme="minorHAnsi" w:cstheme="minorHAnsi"/>
          <w:i/>
          <w:highlight w:val="yellow"/>
          <w:lang w:val="en-GB"/>
        </w:rPr>
        <w:t xml:space="preserve"> exact number can</w:t>
      </w:r>
      <w:r w:rsidR="008338D7" w:rsidRPr="00906952">
        <w:rPr>
          <w:rFonts w:asciiTheme="minorHAnsi" w:hAnsiTheme="minorHAnsi" w:cstheme="minorHAnsi"/>
          <w:i/>
          <w:highlight w:val="yellow"/>
          <w:lang w:val="en-GB"/>
        </w:rPr>
        <w:t>not</w:t>
      </w:r>
      <w:r w:rsidR="00FE06A3" w:rsidRPr="00906952">
        <w:rPr>
          <w:rFonts w:asciiTheme="minorHAnsi" w:hAnsiTheme="minorHAnsi" w:cstheme="minorHAnsi"/>
          <w:i/>
          <w:highlight w:val="yellow"/>
          <w:lang w:val="en-GB"/>
        </w:rPr>
        <w:t xml:space="preserve"> be provided, please give </w:t>
      </w:r>
      <w:r w:rsidR="009377AF" w:rsidRPr="00906952">
        <w:rPr>
          <w:rFonts w:asciiTheme="minorHAnsi" w:hAnsiTheme="minorHAnsi" w:cstheme="minorHAnsi"/>
          <w:i/>
          <w:highlight w:val="yellow"/>
          <w:lang w:val="en-GB"/>
        </w:rPr>
        <w:t>an estimation</w:t>
      </w:r>
      <w:r w:rsidR="00FE06A3" w:rsidRPr="00906952">
        <w:rPr>
          <w:rFonts w:asciiTheme="minorHAnsi" w:hAnsiTheme="minorHAnsi" w:cstheme="minorHAnsi"/>
          <w:i/>
          <w:highlight w:val="yellow"/>
          <w:lang w:val="en-GB"/>
        </w:rPr>
        <w:t xml:space="preserve"> as accurately as possible</w:t>
      </w:r>
      <w:r w:rsidR="009377AF" w:rsidRPr="00906952">
        <w:rPr>
          <w:rFonts w:asciiTheme="minorHAnsi" w:hAnsiTheme="minorHAnsi" w:cstheme="minorHAnsi"/>
          <w:i/>
          <w:highlight w:val="yellow"/>
          <w:lang w:val="en-GB"/>
        </w:rPr>
        <w:t xml:space="preserve">. </w:t>
      </w:r>
    </w:p>
    <w:p w14:paraId="56079BF5" w14:textId="77777777" w:rsidR="00FE06A3" w:rsidRPr="00FE06A3" w:rsidRDefault="00FE06A3" w:rsidP="00A823E9">
      <w:pPr>
        <w:rPr>
          <w:rFonts w:asciiTheme="minorHAnsi" w:hAnsiTheme="minorHAnsi" w:cstheme="minorHAnsi"/>
          <w:lang w:val="en-GB"/>
        </w:rPr>
      </w:pPr>
    </w:p>
    <w:p w14:paraId="7CF6EDDA" w14:textId="77777777" w:rsidR="00BC5AB6" w:rsidRPr="00C52A8C" w:rsidRDefault="00922BF5" w:rsidP="00A823E9">
      <w:pPr>
        <w:rPr>
          <w:rFonts w:asciiTheme="minorHAnsi" w:hAnsiTheme="minorHAnsi" w:cstheme="minorHAnsi"/>
          <w:lang w:val="en-GB"/>
        </w:rPr>
      </w:pPr>
      <w:r>
        <w:rPr>
          <w:rFonts w:asciiTheme="minorHAnsi" w:hAnsiTheme="minorHAnsi" w:cstheme="minorHAnsi"/>
          <w:lang w:val="en-GB"/>
        </w:rPr>
        <w:t>R</w:t>
      </w:r>
      <w:r w:rsidR="00FF2412" w:rsidRPr="00C52A8C">
        <w:rPr>
          <w:rFonts w:asciiTheme="minorHAnsi" w:hAnsiTheme="minorHAnsi" w:cstheme="minorHAnsi"/>
          <w:lang w:val="en-GB"/>
        </w:rPr>
        <w:t>egards,</w:t>
      </w:r>
    </w:p>
    <w:p w14:paraId="280FBAF5" w14:textId="77777777" w:rsidR="00DD7C56" w:rsidRPr="00C52A8C" w:rsidRDefault="00DD7C56" w:rsidP="00A823E9">
      <w:pPr>
        <w:rPr>
          <w:rFonts w:asciiTheme="minorHAnsi" w:hAnsiTheme="minorHAnsi" w:cstheme="minorHAnsi"/>
          <w:lang w:val="en-GB"/>
        </w:rPr>
      </w:pPr>
    </w:p>
    <w:p w14:paraId="2DA9D09C" w14:textId="1B26C8B3" w:rsidR="00922BF5" w:rsidRDefault="00922BF5" w:rsidP="00A823E9">
      <w:pPr>
        <w:rPr>
          <w:rFonts w:asciiTheme="minorHAnsi" w:hAnsiTheme="minorHAnsi" w:cstheme="minorHAnsi"/>
          <w:noProof/>
          <w:lang w:val="en-GB" w:eastAsia="en-GB"/>
        </w:rPr>
      </w:pPr>
      <w:r>
        <w:rPr>
          <w:rFonts w:asciiTheme="minorHAnsi" w:hAnsiTheme="minorHAnsi" w:cstheme="minorHAnsi"/>
          <w:noProof/>
          <w:lang w:val="en-GB" w:eastAsia="en-GB"/>
        </w:rPr>
        <w:t>[signature responsible manager]</w:t>
      </w:r>
    </w:p>
    <w:p w14:paraId="66B4B1EF" w14:textId="77777777" w:rsidR="00922BF5" w:rsidRDefault="00922BF5" w:rsidP="00A823E9">
      <w:pPr>
        <w:rPr>
          <w:rFonts w:asciiTheme="minorHAnsi" w:hAnsiTheme="minorHAnsi" w:cstheme="minorHAnsi"/>
          <w:noProof/>
          <w:lang w:val="en-GB" w:eastAsia="en-GB"/>
        </w:rPr>
      </w:pPr>
    </w:p>
    <w:p w14:paraId="3D1AFFAE" w14:textId="77777777" w:rsidR="00922BF5" w:rsidRDefault="00922BF5" w:rsidP="00A823E9">
      <w:pPr>
        <w:rPr>
          <w:rFonts w:asciiTheme="minorHAnsi" w:hAnsiTheme="minorHAnsi" w:cstheme="minorHAnsi"/>
          <w:noProof/>
          <w:lang w:val="en-GB" w:eastAsia="en-GB"/>
        </w:rPr>
      </w:pPr>
      <w:r>
        <w:rPr>
          <w:rFonts w:asciiTheme="minorHAnsi" w:hAnsiTheme="minorHAnsi" w:cstheme="minorHAnsi"/>
          <w:noProof/>
          <w:lang w:val="en-GB" w:eastAsia="en-GB"/>
        </w:rPr>
        <w:t>[printed name responsible manager]</w:t>
      </w:r>
    </w:p>
    <w:p w14:paraId="4FCF9897" w14:textId="77777777" w:rsidR="008D0BB8" w:rsidRDefault="00922BF5" w:rsidP="00A823E9">
      <w:pPr>
        <w:rPr>
          <w:rFonts w:asciiTheme="minorHAnsi" w:hAnsiTheme="minorHAnsi" w:cstheme="minorHAnsi"/>
          <w:noProof/>
          <w:lang w:val="en-GB" w:eastAsia="en-GB"/>
        </w:rPr>
      </w:pPr>
      <w:r>
        <w:rPr>
          <w:rFonts w:asciiTheme="minorHAnsi" w:hAnsiTheme="minorHAnsi" w:cstheme="minorHAnsi"/>
          <w:noProof/>
          <w:lang w:val="en-GB" w:eastAsia="en-GB"/>
        </w:rPr>
        <w:t>[job title responsible manager]</w:t>
      </w:r>
    </w:p>
    <w:p w14:paraId="6A1DC5A6" w14:textId="77777777" w:rsidR="008338D7" w:rsidRPr="00450BFE" w:rsidRDefault="008338D7" w:rsidP="008338D7">
      <w:pPr>
        <w:rPr>
          <w:rFonts w:asciiTheme="minorHAnsi" w:hAnsiTheme="minorHAnsi" w:cstheme="minorHAnsi"/>
          <w:i/>
          <w:sz w:val="22"/>
          <w:szCs w:val="20"/>
          <w:lang w:val="en-GB"/>
        </w:rPr>
      </w:pPr>
      <w:r w:rsidRPr="00906952">
        <w:rPr>
          <w:rFonts w:asciiTheme="minorHAnsi" w:hAnsiTheme="minorHAnsi" w:cstheme="minorHAnsi"/>
          <w:i/>
          <w:sz w:val="22"/>
          <w:szCs w:val="20"/>
          <w:highlight w:val="yellow"/>
          <w:lang w:val="en-GB"/>
        </w:rPr>
        <w:t>Provide contact details (including email address and telephone number) of person signing this letter</w:t>
      </w:r>
    </w:p>
    <w:p w14:paraId="1334679F" w14:textId="77777777" w:rsidR="008338D7" w:rsidRDefault="008338D7" w:rsidP="00A823E9">
      <w:pPr>
        <w:rPr>
          <w:rFonts w:asciiTheme="minorHAnsi" w:hAnsiTheme="minorHAnsi" w:cstheme="minorHAnsi"/>
          <w:noProof/>
          <w:lang w:val="en-GB" w:eastAsia="en-GB"/>
        </w:rPr>
      </w:pPr>
    </w:p>
    <w:p w14:paraId="5C77EAF8" w14:textId="77777777" w:rsidR="008D0BB8" w:rsidRDefault="008D0BB8" w:rsidP="00A823E9">
      <w:pPr>
        <w:rPr>
          <w:rFonts w:asciiTheme="minorHAnsi" w:hAnsiTheme="minorHAnsi" w:cstheme="minorHAnsi"/>
          <w:noProof/>
          <w:lang w:val="en-GB" w:eastAsia="en-GB"/>
        </w:rPr>
      </w:pPr>
      <w:r>
        <w:rPr>
          <w:rFonts w:asciiTheme="minorHAnsi" w:hAnsiTheme="minorHAnsi" w:cstheme="minorHAnsi"/>
          <w:noProof/>
          <w:lang w:val="en-GB" w:eastAsia="en-GB"/>
        </w:rPr>
        <w:br w:type="page"/>
      </w:r>
    </w:p>
    <w:p w14:paraId="21ADA860" w14:textId="77777777" w:rsidR="00922BF5" w:rsidRDefault="008D0BB8" w:rsidP="00BE757C">
      <w:pPr>
        <w:rPr>
          <w:rFonts w:asciiTheme="minorHAnsi" w:hAnsiTheme="minorHAnsi" w:cstheme="minorHAnsi"/>
          <w:b/>
          <w:noProof/>
          <w:lang w:val="en-GB" w:eastAsia="en-GB"/>
        </w:rPr>
      </w:pPr>
      <w:r w:rsidRPr="008D0BB8">
        <w:rPr>
          <w:rFonts w:asciiTheme="minorHAnsi" w:hAnsiTheme="minorHAnsi" w:cstheme="minorHAnsi"/>
          <w:b/>
          <w:noProof/>
          <w:lang w:val="en-GB" w:eastAsia="en-GB"/>
        </w:rPr>
        <w:lastRenderedPageBreak/>
        <w:t>Definitions of work categories:</w:t>
      </w:r>
    </w:p>
    <w:p w14:paraId="1E213B20" w14:textId="77777777" w:rsidR="008D0BB8" w:rsidRPr="008D0BB8" w:rsidRDefault="008D0BB8" w:rsidP="00BE757C">
      <w:pPr>
        <w:rPr>
          <w:rFonts w:asciiTheme="minorHAnsi" w:hAnsiTheme="minorHAnsi" w:cstheme="minorHAnsi"/>
          <w:b/>
          <w:noProof/>
          <w:lang w:val="en-GB" w:eastAsia="en-GB"/>
        </w:rPr>
      </w:pPr>
    </w:p>
    <w:p w14:paraId="7BE602B4" w14:textId="77777777" w:rsidR="008D0BB8" w:rsidRPr="008D0BB8" w:rsidRDefault="008D0BB8" w:rsidP="008D0BB8">
      <w:pPr>
        <w:rPr>
          <w:rFonts w:asciiTheme="minorHAnsi" w:hAnsiTheme="minorHAnsi" w:cstheme="minorHAnsi"/>
          <w:noProof/>
          <w:lang w:val="en-GB" w:eastAsia="en-GB"/>
        </w:rPr>
      </w:pPr>
      <w:r w:rsidRPr="008D0BB8">
        <w:rPr>
          <w:rFonts w:asciiTheme="minorHAnsi" w:hAnsiTheme="minorHAnsi" w:cstheme="minorHAnsi"/>
          <w:noProof/>
          <w:lang w:val="en-GB" w:eastAsia="en-GB"/>
        </w:rPr>
        <w:t xml:space="preserve">“Searching” includes: understanding the search request, discussions with the person requesting the search, devising a search strategy, searching, evaluating search results, report writing/presenting results and post search discussion. </w:t>
      </w:r>
    </w:p>
    <w:p w14:paraId="4202A98E" w14:textId="77777777" w:rsidR="008D0BB8" w:rsidRPr="008D0BB8" w:rsidRDefault="008D0BB8" w:rsidP="008D0BB8">
      <w:pPr>
        <w:rPr>
          <w:rFonts w:asciiTheme="minorHAnsi" w:hAnsiTheme="minorHAnsi" w:cstheme="minorHAnsi"/>
          <w:noProof/>
          <w:lang w:val="en-GB" w:eastAsia="en-GB"/>
        </w:rPr>
      </w:pPr>
    </w:p>
    <w:p w14:paraId="7B2F714B" w14:textId="77777777" w:rsidR="008D0BB8" w:rsidRPr="008D0BB8" w:rsidRDefault="008D0BB8" w:rsidP="008D0BB8">
      <w:pPr>
        <w:rPr>
          <w:rFonts w:asciiTheme="minorHAnsi" w:hAnsiTheme="minorHAnsi" w:cstheme="minorHAnsi"/>
          <w:noProof/>
          <w:lang w:val="en-GB" w:eastAsia="en-GB"/>
        </w:rPr>
      </w:pPr>
      <w:r w:rsidRPr="008D0BB8">
        <w:rPr>
          <w:rFonts w:asciiTheme="minorHAnsi" w:hAnsiTheme="minorHAnsi" w:cstheme="minorHAnsi"/>
          <w:noProof/>
          <w:lang w:val="en-GB" w:eastAsia="en-GB"/>
        </w:rPr>
        <w:t xml:space="preserve">“Outsourcing” is defined as preparing search requests and instructions for the search service provider who will conduct the search and evaluating results from the outsourcing search service provider. </w:t>
      </w:r>
    </w:p>
    <w:p w14:paraId="661A39BD" w14:textId="77777777" w:rsidR="008D0BB8" w:rsidRPr="008D0BB8" w:rsidRDefault="008D0BB8" w:rsidP="008D0BB8">
      <w:pPr>
        <w:rPr>
          <w:rFonts w:asciiTheme="minorHAnsi" w:hAnsiTheme="minorHAnsi" w:cstheme="minorHAnsi"/>
          <w:noProof/>
          <w:lang w:val="en-GB" w:eastAsia="en-GB"/>
        </w:rPr>
      </w:pPr>
    </w:p>
    <w:p w14:paraId="1725EC4B" w14:textId="77777777" w:rsidR="008D0BB8" w:rsidRPr="008D0BB8" w:rsidRDefault="008D0BB8" w:rsidP="008D0BB8">
      <w:pPr>
        <w:rPr>
          <w:rFonts w:asciiTheme="minorHAnsi" w:hAnsiTheme="minorHAnsi" w:cstheme="minorHAnsi"/>
          <w:noProof/>
          <w:lang w:val="en-GB" w:eastAsia="en-GB"/>
        </w:rPr>
      </w:pPr>
      <w:r w:rsidRPr="008D0BB8">
        <w:rPr>
          <w:rFonts w:asciiTheme="minorHAnsi" w:hAnsiTheme="minorHAnsi" w:cstheme="minorHAnsi"/>
          <w:noProof/>
          <w:lang w:val="en-GB" w:eastAsia="en-GB"/>
        </w:rPr>
        <w:t>“Mentoring” is defined as providing training, coaching and/or support in patent searching, wherein the training may focus on a specific patent information database or tool, but the training cannot be conducted by vendor representatives. Mentoring also does not include managing patent searchers.</w:t>
      </w:r>
    </w:p>
    <w:p w14:paraId="24E6AA8D" w14:textId="77777777" w:rsidR="008D0BB8" w:rsidRPr="008D0BB8" w:rsidRDefault="008D0BB8" w:rsidP="008D0BB8">
      <w:pPr>
        <w:rPr>
          <w:rFonts w:asciiTheme="minorHAnsi" w:hAnsiTheme="minorHAnsi" w:cstheme="minorHAnsi"/>
          <w:noProof/>
          <w:lang w:val="en-GB" w:eastAsia="en-GB"/>
        </w:rPr>
      </w:pPr>
    </w:p>
    <w:p w14:paraId="4029AAA1" w14:textId="77777777" w:rsidR="008D0BB8" w:rsidRPr="008D0BB8" w:rsidRDefault="008D0BB8" w:rsidP="008D0BB8">
      <w:pPr>
        <w:rPr>
          <w:rFonts w:asciiTheme="minorHAnsi" w:hAnsiTheme="minorHAnsi" w:cstheme="minorHAnsi"/>
          <w:noProof/>
          <w:lang w:val="en-GB" w:eastAsia="en-GB"/>
        </w:rPr>
      </w:pPr>
      <w:r w:rsidRPr="008D0BB8">
        <w:rPr>
          <w:rFonts w:asciiTheme="minorHAnsi" w:hAnsiTheme="minorHAnsi" w:cstheme="minorHAnsi"/>
          <w:noProof/>
          <w:lang w:val="en-GB" w:eastAsia="en-GB"/>
        </w:rPr>
        <w:t xml:space="preserve">“Overseeing search work of others” is defined as directly supervising and directing the work of others within the same organisation who in the past three years have each completed at least 45 search projects selected from the list of searches </w:t>
      </w:r>
      <w:r>
        <w:rPr>
          <w:rFonts w:asciiTheme="minorHAnsi" w:hAnsiTheme="minorHAnsi" w:cstheme="minorHAnsi"/>
          <w:noProof/>
          <w:lang w:val="en-GB" w:eastAsia="en-GB"/>
        </w:rPr>
        <w:t>below</w:t>
      </w:r>
      <w:r w:rsidRPr="008D0BB8">
        <w:rPr>
          <w:rFonts w:asciiTheme="minorHAnsi" w:hAnsiTheme="minorHAnsi" w:cstheme="minorHAnsi"/>
          <w:noProof/>
          <w:lang w:val="en-GB" w:eastAsia="en-GB"/>
        </w:rPr>
        <w:t>.</w:t>
      </w:r>
    </w:p>
    <w:p w14:paraId="1983C04D" w14:textId="77777777" w:rsidR="008D0BB8" w:rsidRDefault="008D0BB8" w:rsidP="00BE757C">
      <w:pPr>
        <w:rPr>
          <w:rFonts w:asciiTheme="minorHAnsi" w:hAnsiTheme="minorHAnsi" w:cstheme="minorHAnsi"/>
          <w:noProof/>
          <w:lang w:val="en-GB" w:eastAsia="en-GB"/>
        </w:rPr>
      </w:pPr>
    </w:p>
    <w:p w14:paraId="6E750D55" w14:textId="77777777" w:rsidR="00450BFE" w:rsidRDefault="00450BFE" w:rsidP="008D0BB8">
      <w:pPr>
        <w:rPr>
          <w:rFonts w:asciiTheme="minorHAnsi" w:hAnsiTheme="minorHAnsi" w:cstheme="minorHAnsi"/>
          <w:b/>
          <w:noProof/>
          <w:lang w:val="en-GB" w:eastAsia="en-GB"/>
        </w:rPr>
      </w:pPr>
    </w:p>
    <w:p w14:paraId="1B8D5B09" w14:textId="77777777" w:rsidR="008D0BB8" w:rsidRDefault="008D0BB8" w:rsidP="008D0BB8">
      <w:pPr>
        <w:rPr>
          <w:rFonts w:asciiTheme="minorHAnsi" w:hAnsiTheme="minorHAnsi" w:cstheme="minorHAnsi"/>
          <w:b/>
          <w:noProof/>
          <w:lang w:val="en-GB" w:eastAsia="en-GB"/>
        </w:rPr>
      </w:pPr>
      <w:r w:rsidRPr="008D0BB8">
        <w:rPr>
          <w:rFonts w:asciiTheme="minorHAnsi" w:hAnsiTheme="minorHAnsi" w:cstheme="minorHAnsi"/>
          <w:b/>
          <w:noProof/>
          <w:lang w:val="en-GB" w:eastAsia="en-GB"/>
        </w:rPr>
        <w:t xml:space="preserve">Definitions of </w:t>
      </w:r>
      <w:r>
        <w:rPr>
          <w:rFonts w:asciiTheme="minorHAnsi" w:hAnsiTheme="minorHAnsi" w:cstheme="minorHAnsi"/>
          <w:b/>
          <w:noProof/>
          <w:lang w:val="en-GB" w:eastAsia="en-GB"/>
        </w:rPr>
        <w:t>searches</w:t>
      </w:r>
      <w:r w:rsidRPr="008D0BB8">
        <w:rPr>
          <w:rFonts w:asciiTheme="minorHAnsi" w:hAnsiTheme="minorHAnsi" w:cstheme="minorHAnsi"/>
          <w:b/>
          <w:noProof/>
          <w:lang w:val="en-GB" w:eastAsia="en-GB"/>
        </w:rPr>
        <w:t>:</w:t>
      </w:r>
    </w:p>
    <w:p w14:paraId="18EA2424" w14:textId="77777777" w:rsidR="008D0BB8" w:rsidRPr="008D0BB8" w:rsidRDefault="008D0BB8" w:rsidP="008D0BB8">
      <w:pPr>
        <w:rPr>
          <w:rFonts w:asciiTheme="minorHAnsi" w:hAnsiTheme="minorHAnsi" w:cstheme="minorHAnsi"/>
          <w:b/>
          <w:noProof/>
          <w:lang w:val="en-GB" w:eastAsia="en-GB"/>
        </w:rPr>
      </w:pPr>
    </w:p>
    <w:p w14:paraId="69793192" w14:textId="77777777" w:rsidR="00A823E9" w:rsidRPr="00A823E9" w:rsidRDefault="00A823E9" w:rsidP="00A823E9">
      <w:pPr>
        <w:jc w:val="both"/>
        <w:rPr>
          <w:rFonts w:asciiTheme="minorHAnsi" w:hAnsiTheme="minorHAnsi" w:cstheme="minorHAnsi"/>
          <w:noProof/>
          <w:lang w:val="en-GB" w:eastAsia="en-GB"/>
        </w:rPr>
      </w:pPr>
      <w:r w:rsidRPr="00A823E9">
        <w:rPr>
          <w:rFonts w:asciiTheme="minorHAnsi" w:hAnsiTheme="minorHAnsi" w:cstheme="minorHAnsi"/>
          <w:noProof/>
          <w:lang w:val="en-GB" w:eastAsia="en-GB"/>
        </w:rPr>
        <w:t>A "freedom-to-operate search" is searching for and evaluating any intellectual property rights including but not limited to patents, trade marks, and design registrations, as well as an regulatory standards or industry standards or domestic law that would prevent the sale, manufacture or use of a product, process of system in a particular jurisdiction;</w:t>
      </w:r>
    </w:p>
    <w:p w14:paraId="696FAC97" w14:textId="77777777" w:rsidR="00A823E9" w:rsidRPr="00A823E9" w:rsidRDefault="00A823E9" w:rsidP="00A823E9">
      <w:pPr>
        <w:jc w:val="both"/>
        <w:rPr>
          <w:rFonts w:asciiTheme="minorHAnsi" w:hAnsiTheme="minorHAnsi" w:cstheme="minorHAnsi"/>
          <w:noProof/>
          <w:lang w:val="en-GB" w:eastAsia="en-GB"/>
        </w:rPr>
      </w:pPr>
    </w:p>
    <w:p w14:paraId="7C3D1509" w14:textId="77777777" w:rsidR="00A823E9" w:rsidRPr="00A823E9" w:rsidRDefault="00A823E9" w:rsidP="00A823E9">
      <w:pPr>
        <w:jc w:val="both"/>
        <w:rPr>
          <w:rFonts w:asciiTheme="minorHAnsi" w:hAnsiTheme="minorHAnsi" w:cstheme="minorHAnsi"/>
          <w:noProof/>
          <w:lang w:val="en-GB" w:eastAsia="en-GB"/>
        </w:rPr>
      </w:pPr>
      <w:r w:rsidRPr="00A823E9">
        <w:rPr>
          <w:rFonts w:asciiTheme="minorHAnsi" w:hAnsiTheme="minorHAnsi" w:cstheme="minorHAnsi"/>
          <w:noProof/>
          <w:lang w:val="en-GB" w:eastAsia="en-GB"/>
        </w:rPr>
        <w:t>A “novelty search” is searching for and evaluating any prior art that includes prior use or any printed or electronic media describing all of the features of the claimed or proposed invention;</w:t>
      </w:r>
    </w:p>
    <w:p w14:paraId="4E5D07F5" w14:textId="77777777" w:rsidR="00A823E9" w:rsidRPr="00A823E9" w:rsidRDefault="00A823E9" w:rsidP="00A823E9">
      <w:pPr>
        <w:jc w:val="both"/>
        <w:rPr>
          <w:rFonts w:asciiTheme="minorHAnsi" w:hAnsiTheme="minorHAnsi" w:cstheme="minorHAnsi"/>
          <w:noProof/>
          <w:lang w:val="en-GB" w:eastAsia="en-GB"/>
        </w:rPr>
      </w:pPr>
    </w:p>
    <w:p w14:paraId="62072E6C" w14:textId="77777777" w:rsidR="00A823E9" w:rsidRPr="00A823E9" w:rsidRDefault="00A823E9" w:rsidP="00A823E9">
      <w:pPr>
        <w:jc w:val="both"/>
        <w:rPr>
          <w:rFonts w:asciiTheme="minorHAnsi" w:hAnsiTheme="minorHAnsi" w:cstheme="minorHAnsi"/>
          <w:noProof/>
          <w:lang w:val="en-GB" w:eastAsia="en-GB"/>
        </w:rPr>
      </w:pPr>
      <w:r w:rsidRPr="00A823E9">
        <w:rPr>
          <w:rFonts w:asciiTheme="minorHAnsi" w:hAnsiTheme="minorHAnsi" w:cstheme="minorHAnsi"/>
          <w:noProof/>
          <w:lang w:val="en-GB" w:eastAsia="en-GB"/>
        </w:rPr>
        <w:t>An "opposition search” is searching for and evaluating any prior art that includes prior use or any printed or electronic media describing some or all of features of the claimed invention, and which was made publicly available before the filing date or priority date of the patent of concern (in the case of post-grant opposition) or the filing date or priority date of the accepted patent application of concern (in the case of pre-grant opposition);</w:t>
      </w:r>
    </w:p>
    <w:p w14:paraId="488CDF11" w14:textId="77777777" w:rsidR="00A823E9" w:rsidRPr="00A823E9" w:rsidRDefault="00A823E9" w:rsidP="00A823E9">
      <w:pPr>
        <w:jc w:val="both"/>
        <w:rPr>
          <w:rFonts w:asciiTheme="minorHAnsi" w:hAnsiTheme="minorHAnsi" w:cstheme="minorHAnsi"/>
          <w:noProof/>
          <w:lang w:val="en-GB" w:eastAsia="en-GB"/>
        </w:rPr>
      </w:pPr>
    </w:p>
    <w:p w14:paraId="5F56765A" w14:textId="77777777" w:rsidR="00A823E9" w:rsidRPr="00A823E9" w:rsidRDefault="00A823E9" w:rsidP="00A823E9">
      <w:pPr>
        <w:jc w:val="both"/>
        <w:rPr>
          <w:rFonts w:asciiTheme="minorHAnsi" w:hAnsiTheme="minorHAnsi" w:cstheme="minorHAnsi"/>
          <w:noProof/>
          <w:lang w:val="en-GB" w:eastAsia="en-GB"/>
        </w:rPr>
      </w:pPr>
      <w:r w:rsidRPr="00A823E9">
        <w:rPr>
          <w:rFonts w:asciiTheme="minorHAnsi" w:hAnsiTheme="minorHAnsi" w:cstheme="minorHAnsi"/>
          <w:noProof/>
          <w:lang w:val="en-GB" w:eastAsia="en-GB"/>
        </w:rPr>
        <w:t xml:space="preserve">A "patentability search" is searching for and evaluating any prior art that includes prior use or any printed or electronic media describing somewhere in the document some or all of features of the claimed or proposed invention such that a novelty or inventive step/obviousness issue arises; </w:t>
      </w:r>
    </w:p>
    <w:p w14:paraId="1307391C" w14:textId="77777777" w:rsidR="007320D7" w:rsidRDefault="007320D7" w:rsidP="00A823E9">
      <w:pPr>
        <w:jc w:val="both"/>
        <w:rPr>
          <w:rFonts w:asciiTheme="minorHAnsi" w:hAnsiTheme="minorHAnsi" w:cstheme="minorHAnsi"/>
          <w:noProof/>
          <w:lang w:val="en-GB" w:eastAsia="en-GB"/>
        </w:rPr>
      </w:pPr>
    </w:p>
    <w:p w14:paraId="1726958E" w14:textId="77777777" w:rsidR="00A823E9" w:rsidRPr="00A823E9" w:rsidRDefault="00A823E9" w:rsidP="00A823E9">
      <w:pPr>
        <w:jc w:val="both"/>
        <w:rPr>
          <w:rFonts w:asciiTheme="minorHAnsi" w:hAnsiTheme="minorHAnsi" w:cstheme="minorHAnsi"/>
          <w:noProof/>
          <w:lang w:val="en-GB" w:eastAsia="en-GB"/>
        </w:rPr>
      </w:pPr>
      <w:r w:rsidRPr="00A823E9">
        <w:rPr>
          <w:rFonts w:asciiTheme="minorHAnsi" w:hAnsiTheme="minorHAnsi" w:cstheme="minorHAnsi"/>
          <w:noProof/>
          <w:lang w:val="en-GB" w:eastAsia="en-GB"/>
        </w:rPr>
        <w:t xml:space="preserve">A “patent infringement risk search” is searching for and evaluating granted patents that are still in force, pending patent applications or patents and patent applications that can be revived in the jurisdiction of interest that claim one or more of the features of a proposed product or process; </w:t>
      </w:r>
    </w:p>
    <w:p w14:paraId="3E442CC5" w14:textId="77777777" w:rsidR="00A823E9" w:rsidRPr="00A823E9" w:rsidRDefault="00A823E9" w:rsidP="00A823E9">
      <w:pPr>
        <w:jc w:val="both"/>
        <w:rPr>
          <w:rFonts w:asciiTheme="minorHAnsi" w:hAnsiTheme="minorHAnsi" w:cstheme="minorHAnsi"/>
          <w:noProof/>
          <w:lang w:val="en-GB" w:eastAsia="en-GB"/>
        </w:rPr>
      </w:pPr>
    </w:p>
    <w:p w14:paraId="587666A5" w14:textId="77777777" w:rsidR="00A823E9" w:rsidRPr="00A823E9" w:rsidRDefault="00A823E9" w:rsidP="00A823E9">
      <w:pPr>
        <w:jc w:val="both"/>
        <w:rPr>
          <w:rFonts w:asciiTheme="minorHAnsi" w:hAnsiTheme="minorHAnsi" w:cstheme="minorHAnsi"/>
          <w:noProof/>
          <w:lang w:val="en-GB" w:eastAsia="en-GB"/>
        </w:rPr>
      </w:pPr>
      <w:r w:rsidRPr="00A823E9">
        <w:rPr>
          <w:rFonts w:asciiTheme="minorHAnsi" w:hAnsiTheme="minorHAnsi" w:cstheme="minorHAnsi"/>
          <w:noProof/>
          <w:lang w:val="en-GB" w:eastAsia="en-GB"/>
        </w:rPr>
        <w:t>A “patent landscape search” is searching for, evaluating and analyzing a large set (typically &gt; 100) of granted patents and/or published patent applications and/or documents related thereto for the purpose of deriving insights from the general direction in which patent metrics are developing or changing in order to support policy, business, and research/development decisions.</w:t>
      </w:r>
    </w:p>
    <w:p w14:paraId="514CA30E" w14:textId="77777777" w:rsidR="00A823E9" w:rsidRPr="00A823E9" w:rsidRDefault="00A823E9" w:rsidP="00A823E9">
      <w:pPr>
        <w:jc w:val="both"/>
        <w:rPr>
          <w:rFonts w:asciiTheme="minorHAnsi" w:hAnsiTheme="minorHAnsi" w:cstheme="minorHAnsi"/>
          <w:noProof/>
          <w:lang w:val="en-GB" w:eastAsia="en-GB"/>
        </w:rPr>
      </w:pPr>
    </w:p>
    <w:p w14:paraId="04182522" w14:textId="77777777" w:rsidR="00A823E9" w:rsidRPr="00A823E9" w:rsidRDefault="00A823E9" w:rsidP="00A823E9">
      <w:pPr>
        <w:jc w:val="both"/>
        <w:rPr>
          <w:rFonts w:asciiTheme="minorHAnsi" w:hAnsiTheme="minorHAnsi" w:cstheme="minorHAnsi"/>
          <w:noProof/>
          <w:lang w:val="en-GB" w:eastAsia="en-GB"/>
        </w:rPr>
      </w:pPr>
      <w:r w:rsidRPr="00A823E9">
        <w:rPr>
          <w:rFonts w:asciiTheme="minorHAnsi" w:hAnsiTheme="minorHAnsi" w:cstheme="minorHAnsi"/>
          <w:noProof/>
          <w:lang w:val="en-GB" w:eastAsia="en-GB"/>
        </w:rPr>
        <w:t>A “validity search” is searching for and evaluating any prior art that includes prior use or any printed or electronic media describing somewhere in the document some or all of features of the claimed invention, wherein the document was made publicly available before the filing date of the patent or a date from which priority is claimed.</w:t>
      </w:r>
    </w:p>
    <w:p w14:paraId="2D55430C" w14:textId="77777777" w:rsidR="00A823E9" w:rsidRDefault="00A823E9" w:rsidP="00A823E9">
      <w:pPr>
        <w:rPr>
          <w:rFonts w:asciiTheme="minorHAnsi" w:hAnsiTheme="minorHAnsi" w:cstheme="minorHAnsi"/>
          <w:noProof/>
          <w:lang w:val="en-GB" w:eastAsia="en-GB"/>
        </w:rPr>
      </w:pPr>
    </w:p>
    <w:sectPr w:rsidR="00A823E9" w:rsidSect="00B8320A">
      <w:headerReference w:type="even" r:id="rId7"/>
      <w:pgSz w:w="11906" w:h="16838" w:code="9"/>
      <w:pgMar w:top="720" w:right="720" w:bottom="720" w:left="720" w:header="709" w:footer="5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A7EA" w14:textId="77777777" w:rsidR="00BD3695" w:rsidRDefault="00BD3695">
      <w:r>
        <w:separator/>
      </w:r>
    </w:p>
  </w:endnote>
  <w:endnote w:type="continuationSeparator" w:id="0">
    <w:p w14:paraId="4365D930" w14:textId="77777777" w:rsidR="00BD3695" w:rsidRDefault="00BD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CE75" w14:textId="77777777" w:rsidR="00BD3695" w:rsidRDefault="00BD3695">
      <w:r>
        <w:separator/>
      </w:r>
    </w:p>
  </w:footnote>
  <w:footnote w:type="continuationSeparator" w:id="0">
    <w:p w14:paraId="189E8C65" w14:textId="77777777" w:rsidR="00BD3695" w:rsidRDefault="00BD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32AB" w14:textId="77777777" w:rsidR="00BC5AB6" w:rsidRDefault="00D22C89" w:rsidP="003C525A">
    <w:pPr>
      <w:pStyle w:val="Header"/>
      <w:framePr w:wrap="around" w:vAnchor="text" w:hAnchor="margin" w:xAlign="center" w:y="1"/>
      <w:rPr>
        <w:rStyle w:val="PageNumber"/>
      </w:rPr>
    </w:pPr>
    <w:r>
      <w:rPr>
        <w:rStyle w:val="PageNumber"/>
      </w:rPr>
      <w:fldChar w:fldCharType="begin"/>
    </w:r>
    <w:r w:rsidR="00BC5AB6">
      <w:rPr>
        <w:rStyle w:val="PageNumber"/>
      </w:rPr>
      <w:instrText xml:space="preserve">PAGE  </w:instrText>
    </w:r>
    <w:r>
      <w:rPr>
        <w:rStyle w:val="PageNumber"/>
      </w:rPr>
      <w:fldChar w:fldCharType="end"/>
    </w:r>
  </w:p>
  <w:p w14:paraId="544C925A" w14:textId="77777777" w:rsidR="00BC5AB6" w:rsidRDefault="00BC5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05A"/>
    <w:multiLevelType w:val="hybridMultilevel"/>
    <w:tmpl w:val="E398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6340D"/>
    <w:multiLevelType w:val="hybridMultilevel"/>
    <w:tmpl w:val="45740658"/>
    <w:lvl w:ilvl="0" w:tplc="9BFCA2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90661"/>
    <w:multiLevelType w:val="multilevel"/>
    <w:tmpl w:val="A314E750"/>
    <w:lvl w:ilvl="0">
      <w:start w:val="1"/>
      <w:numFmt w:val="decimal"/>
      <w:lvlText w:val="RULE %1"/>
      <w:lvlJc w:val="left"/>
      <w:pPr>
        <w:ind w:left="1985" w:hanging="1985"/>
      </w:pPr>
      <w:rPr>
        <w:rFonts w:asciiTheme="minorHAnsi" w:hAnsiTheme="minorHAnsi" w:hint="default"/>
        <w:b/>
        <w:i w:val="0"/>
      </w:rPr>
    </w:lvl>
    <w:lvl w:ilvl="1">
      <w:start w:val="1"/>
      <w:numFmt w:val="decimal"/>
      <w:lvlText w:val="%1.%2"/>
      <w:lvlJc w:val="left"/>
      <w:pPr>
        <w:ind w:left="851" w:hanging="567"/>
      </w:pPr>
      <w:rPr>
        <w:rFonts w:hint="default"/>
        <w:b/>
      </w:rPr>
    </w:lvl>
    <w:lvl w:ilvl="2">
      <w:start w:val="1"/>
      <w:numFmt w:val="lowerLetter"/>
      <w:lvlText w:val="%1.%2%3"/>
      <w:lvlJc w:val="left"/>
      <w:pPr>
        <w:ind w:left="1247" w:hanging="680"/>
      </w:pPr>
      <w:rPr>
        <w:rFonts w:hint="default"/>
        <w:b/>
        <w:i w:val="0"/>
      </w:rPr>
    </w:lvl>
    <w:lvl w:ilvl="3">
      <w:start w:val="1"/>
      <w:numFmt w:val="decimal"/>
      <w:lvlText w:val="(%4)"/>
      <w:lvlJc w:val="left"/>
      <w:pPr>
        <w:ind w:left="1814" w:hanging="567"/>
      </w:pPr>
      <w:rPr>
        <w:rFonts w:hint="default"/>
        <w:b w:val="0"/>
        <w:i w:val="0"/>
      </w:rPr>
    </w:lvl>
    <w:lvl w:ilvl="4">
      <w:start w:val="1"/>
      <w:numFmt w:val="lowerRoman"/>
      <w:lvlText w:val="(%5)"/>
      <w:lvlJc w:val="left"/>
      <w:pPr>
        <w:ind w:left="2381" w:hanging="567"/>
      </w:pPr>
      <w:rPr>
        <w:rFonts w:hint="default"/>
        <w:b w:val="0"/>
        <w:i w:val="0"/>
      </w:rPr>
    </w:lvl>
    <w:lvl w:ilvl="5">
      <w:start w:val="1"/>
      <w:numFmt w:val="lowerRoman"/>
      <w:lvlText w:val="(%6)"/>
      <w:lvlJc w:val="left"/>
      <w:pPr>
        <w:tabs>
          <w:tab w:val="num" w:pos="2325"/>
        </w:tabs>
        <w:ind w:left="2836" w:hanging="511"/>
      </w:pPr>
      <w:rPr>
        <w:rFonts w:hint="default"/>
      </w:rPr>
    </w:lvl>
    <w:lvl w:ilvl="6">
      <w:start w:val="1"/>
      <w:numFmt w:val="lowerLetter"/>
      <w:lvlText w:val="(%7)"/>
      <w:lvlJc w:val="left"/>
      <w:pPr>
        <w:ind w:left="2555" w:hanging="567"/>
      </w:pPr>
      <w:rPr>
        <w:rFonts w:asciiTheme="minorHAnsi" w:eastAsia="Calibri" w:hAnsiTheme="minorHAnsi" w:cs="Calibri" w:hint="default"/>
      </w:rPr>
    </w:lvl>
    <w:lvl w:ilvl="7">
      <w:start w:val="1"/>
      <w:numFmt w:val="lowerLetter"/>
      <w:lvlText w:val="%8."/>
      <w:lvlJc w:val="left"/>
      <w:pPr>
        <w:ind w:left="2839" w:hanging="567"/>
      </w:pPr>
      <w:rPr>
        <w:rFonts w:hint="default"/>
      </w:rPr>
    </w:lvl>
    <w:lvl w:ilvl="8">
      <w:start w:val="1"/>
      <w:numFmt w:val="lowerRoman"/>
      <w:lvlText w:val="%9."/>
      <w:lvlJc w:val="left"/>
      <w:pPr>
        <w:ind w:left="3123" w:hanging="567"/>
      </w:pPr>
      <w:rPr>
        <w:rFonts w:hint="default"/>
      </w:rPr>
    </w:lvl>
  </w:abstractNum>
  <w:num w:numId="1" w16cid:durableId="20476220">
    <w:abstractNumId w:val="0"/>
  </w:num>
  <w:num w:numId="2" w16cid:durableId="73169965">
    <w:abstractNumId w:val="2"/>
  </w:num>
  <w:num w:numId="3" w16cid:durableId="6686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B7"/>
    <w:rsid w:val="0000116D"/>
    <w:rsid w:val="000224B8"/>
    <w:rsid w:val="00026FA4"/>
    <w:rsid w:val="00032944"/>
    <w:rsid w:val="000544C6"/>
    <w:rsid w:val="00074EC1"/>
    <w:rsid w:val="00087377"/>
    <w:rsid w:val="00096D8C"/>
    <w:rsid w:val="000E3E64"/>
    <w:rsid w:val="00102234"/>
    <w:rsid w:val="00105877"/>
    <w:rsid w:val="00140295"/>
    <w:rsid w:val="00160FD9"/>
    <w:rsid w:val="00175763"/>
    <w:rsid w:val="00181BFB"/>
    <w:rsid w:val="001940EA"/>
    <w:rsid w:val="001B1E87"/>
    <w:rsid w:val="001E3480"/>
    <w:rsid w:val="0020455A"/>
    <w:rsid w:val="0021185A"/>
    <w:rsid w:val="0024365B"/>
    <w:rsid w:val="0028328F"/>
    <w:rsid w:val="002840DB"/>
    <w:rsid w:val="0029222E"/>
    <w:rsid w:val="002A79E5"/>
    <w:rsid w:val="002B5CCE"/>
    <w:rsid w:val="002D2394"/>
    <w:rsid w:val="002D6B66"/>
    <w:rsid w:val="002F11C4"/>
    <w:rsid w:val="00307803"/>
    <w:rsid w:val="0037305F"/>
    <w:rsid w:val="003A1CF8"/>
    <w:rsid w:val="003C4787"/>
    <w:rsid w:val="003C525A"/>
    <w:rsid w:val="003C6BDF"/>
    <w:rsid w:val="00401A5B"/>
    <w:rsid w:val="0042752D"/>
    <w:rsid w:val="00433333"/>
    <w:rsid w:val="00450BFE"/>
    <w:rsid w:val="004526ED"/>
    <w:rsid w:val="00460D7A"/>
    <w:rsid w:val="00467957"/>
    <w:rsid w:val="004832D6"/>
    <w:rsid w:val="004A1B7D"/>
    <w:rsid w:val="004C1118"/>
    <w:rsid w:val="004E4AF6"/>
    <w:rsid w:val="00503124"/>
    <w:rsid w:val="0050376C"/>
    <w:rsid w:val="00527493"/>
    <w:rsid w:val="005839A6"/>
    <w:rsid w:val="00586D2A"/>
    <w:rsid w:val="00597281"/>
    <w:rsid w:val="005B163F"/>
    <w:rsid w:val="005E7D5C"/>
    <w:rsid w:val="00601BAF"/>
    <w:rsid w:val="0061023C"/>
    <w:rsid w:val="00613D10"/>
    <w:rsid w:val="006258CC"/>
    <w:rsid w:val="00634F93"/>
    <w:rsid w:val="006618D7"/>
    <w:rsid w:val="00691FD8"/>
    <w:rsid w:val="006958DA"/>
    <w:rsid w:val="006B31F2"/>
    <w:rsid w:val="006B7DD8"/>
    <w:rsid w:val="007320D7"/>
    <w:rsid w:val="007546E1"/>
    <w:rsid w:val="007631B4"/>
    <w:rsid w:val="007766E4"/>
    <w:rsid w:val="00777DF0"/>
    <w:rsid w:val="007A0D1D"/>
    <w:rsid w:val="007A4759"/>
    <w:rsid w:val="007F5F02"/>
    <w:rsid w:val="0080524D"/>
    <w:rsid w:val="008338D7"/>
    <w:rsid w:val="008A1842"/>
    <w:rsid w:val="008A750D"/>
    <w:rsid w:val="008C5EA4"/>
    <w:rsid w:val="008C6465"/>
    <w:rsid w:val="008D0BB8"/>
    <w:rsid w:val="008D3D34"/>
    <w:rsid w:val="00906952"/>
    <w:rsid w:val="0091226B"/>
    <w:rsid w:val="00922BF5"/>
    <w:rsid w:val="009377AF"/>
    <w:rsid w:val="0093791E"/>
    <w:rsid w:val="009424D7"/>
    <w:rsid w:val="00942FA2"/>
    <w:rsid w:val="009735E1"/>
    <w:rsid w:val="0098330F"/>
    <w:rsid w:val="009A36C9"/>
    <w:rsid w:val="009B7963"/>
    <w:rsid w:val="009C3FF5"/>
    <w:rsid w:val="00A072B7"/>
    <w:rsid w:val="00A4112E"/>
    <w:rsid w:val="00A65468"/>
    <w:rsid w:val="00A756D6"/>
    <w:rsid w:val="00A823E9"/>
    <w:rsid w:val="00A87604"/>
    <w:rsid w:val="00A87F96"/>
    <w:rsid w:val="00A90B21"/>
    <w:rsid w:val="00A95F36"/>
    <w:rsid w:val="00AA0BC1"/>
    <w:rsid w:val="00AF1881"/>
    <w:rsid w:val="00AF6293"/>
    <w:rsid w:val="00B060CD"/>
    <w:rsid w:val="00B333BC"/>
    <w:rsid w:val="00B403AE"/>
    <w:rsid w:val="00B43B8D"/>
    <w:rsid w:val="00B44D2A"/>
    <w:rsid w:val="00B80ED8"/>
    <w:rsid w:val="00B8320A"/>
    <w:rsid w:val="00B8338E"/>
    <w:rsid w:val="00B8562B"/>
    <w:rsid w:val="00BA7B73"/>
    <w:rsid w:val="00BC4223"/>
    <w:rsid w:val="00BC5AB6"/>
    <w:rsid w:val="00BD3695"/>
    <w:rsid w:val="00BE757C"/>
    <w:rsid w:val="00BF3FFB"/>
    <w:rsid w:val="00C00A2D"/>
    <w:rsid w:val="00C316B4"/>
    <w:rsid w:val="00C343FA"/>
    <w:rsid w:val="00C348D7"/>
    <w:rsid w:val="00C40FE0"/>
    <w:rsid w:val="00C50498"/>
    <w:rsid w:val="00C52A8C"/>
    <w:rsid w:val="00C561E9"/>
    <w:rsid w:val="00C6068F"/>
    <w:rsid w:val="00C76123"/>
    <w:rsid w:val="00C877CC"/>
    <w:rsid w:val="00CB37F3"/>
    <w:rsid w:val="00CC2262"/>
    <w:rsid w:val="00CE1AA5"/>
    <w:rsid w:val="00D07614"/>
    <w:rsid w:val="00D17D6D"/>
    <w:rsid w:val="00D22515"/>
    <w:rsid w:val="00D22C89"/>
    <w:rsid w:val="00D32F65"/>
    <w:rsid w:val="00D6508D"/>
    <w:rsid w:val="00D7235A"/>
    <w:rsid w:val="00D742A6"/>
    <w:rsid w:val="00D74F5D"/>
    <w:rsid w:val="00D851CB"/>
    <w:rsid w:val="00DA007F"/>
    <w:rsid w:val="00DA5114"/>
    <w:rsid w:val="00DA655D"/>
    <w:rsid w:val="00DB0437"/>
    <w:rsid w:val="00DD7C56"/>
    <w:rsid w:val="00DE304E"/>
    <w:rsid w:val="00DF2126"/>
    <w:rsid w:val="00E31853"/>
    <w:rsid w:val="00E57BD3"/>
    <w:rsid w:val="00E67C90"/>
    <w:rsid w:val="00E75BB0"/>
    <w:rsid w:val="00E9661E"/>
    <w:rsid w:val="00EC1AB3"/>
    <w:rsid w:val="00ED26B5"/>
    <w:rsid w:val="00ED4387"/>
    <w:rsid w:val="00EE4329"/>
    <w:rsid w:val="00EF622F"/>
    <w:rsid w:val="00F31D1B"/>
    <w:rsid w:val="00F52E34"/>
    <w:rsid w:val="00F57718"/>
    <w:rsid w:val="00F60C9F"/>
    <w:rsid w:val="00F715B6"/>
    <w:rsid w:val="00F74ADD"/>
    <w:rsid w:val="00FA6351"/>
    <w:rsid w:val="00FB3240"/>
    <w:rsid w:val="00FC46EF"/>
    <w:rsid w:val="00FD1868"/>
    <w:rsid w:val="00FD2B93"/>
    <w:rsid w:val="00FE06A3"/>
    <w:rsid w:val="00FF2412"/>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870D3"/>
  <w15:docId w15:val="{D992E451-1F42-9E48-8380-2425EEC3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5E1"/>
    <w:rPr>
      <w:sz w:val="24"/>
      <w:szCs w:val="24"/>
      <w:lang w:val="de-DE" w:eastAsia="de-DE"/>
    </w:rPr>
  </w:style>
  <w:style w:type="paragraph" w:styleId="Heading1">
    <w:name w:val="heading 1"/>
    <w:basedOn w:val="Normal"/>
    <w:next w:val="Normal"/>
    <w:qFormat/>
    <w:rsid w:val="009735E1"/>
    <w:pPr>
      <w:keepNext/>
      <w:ind w:right="23"/>
      <w:outlineLvl w:val="0"/>
    </w:pPr>
    <w:rPr>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35E1"/>
    <w:rPr>
      <w:color w:val="0000FF"/>
      <w:u w:val="single"/>
    </w:rPr>
  </w:style>
  <w:style w:type="paragraph" w:styleId="Header">
    <w:name w:val="header"/>
    <w:basedOn w:val="Normal"/>
    <w:rsid w:val="009735E1"/>
    <w:pPr>
      <w:tabs>
        <w:tab w:val="center" w:pos="4536"/>
        <w:tab w:val="right" w:pos="9072"/>
      </w:tabs>
    </w:pPr>
  </w:style>
  <w:style w:type="paragraph" w:styleId="Footer">
    <w:name w:val="footer"/>
    <w:basedOn w:val="Normal"/>
    <w:rsid w:val="009735E1"/>
    <w:pPr>
      <w:tabs>
        <w:tab w:val="center" w:pos="4536"/>
        <w:tab w:val="right" w:pos="9072"/>
      </w:tabs>
    </w:pPr>
  </w:style>
  <w:style w:type="paragraph" w:styleId="BodyText">
    <w:name w:val="Body Text"/>
    <w:basedOn w:val="Normal"/>
    <w:rsid w:val="009735E1"/>
    <w:pPr>
      <w:jc w:val="center"/>
    </w:pPr>
    <w:rPr>
      <w:b/>
      <w:bCs/>
      <w:sz w:val="40"/>
    </w:rPr>
  </w:style>
  <w:style w:type="character" w:styleId="PageNumber">
    <w:name w:val="page number"/>
    <w:basedOn w:val="DefaultParagraphFont"/>
    <w:rsid w:val="00BC5AB6"/>
  </w:style>
  <w:style w:type="paragraph" w:styleId="BalloonText">
    <w:name w:val="Balloon Text"/>
    <w:basedOn w:val="Normal"/>
    <w:link w:val="BalloonTextChar"/>
    <w:rsid w:val="00A95F36"/>
    <w:rPr>
      <w:rFonts w:ascii="Tahoma" w:hAnsi="Tahoma" w:cs="Tahoma"/>
      <w:sz w:val="16"/>
      <w:szCs w:val="16"/>
    </w:rPr>
  </w:style>
  <w:style w:type="character" w:customStyle="1" w:styleId="BalloonTextChar">
    <w:name w:val="Balloon Text Char"/>
    <w:basedOn w:val="DefaultParagraphFont"/>
    <w:link w:val="BalloonText"/>
    <w:rsid w:val="00A95F36"/>
    <w:rPr>
      <w:rFonts w:ascii="Tahoma" w:hAnsi="Tahoma" w:cs="Tahoma"/>
      <w:sz w:val="16"/>
      <w:szCs w:val="16"/>
      <w:lang w:val="de-DE" w:eastAsia="de-DE"/>
    </w:rPr>
  </w:style>
  <w:style w:type="paragraph" w:styleId="ListParagraph">
    <w:name w:val="List Paragraph"/>
    <w:basedOn w:val="Normal"/>
    <w:uiPriority w:val="34"/>
    <w:qFormat/>
    <w:rsid w:val="00A823E9"/>
    <w:pPr>
      <w:ind w:left="720"/>
      <w:contextualSpacing/>
    </w:pPr>
  </w:style>
  <w:style w:type="table" w:styleId="TableGrid">
    <w:name w:val="Table Grid"/>
    <w:basedOn w:val="TableNormal"/>
    <w:rsid w:val="00C56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997</Words>
  <Characters>5688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Patent Documentation Group</vt:lpstr>
      <vt:lpstr>Patent Documentation Group</vt:lpstr>
    </vt:vector>
  </TitlesOfParts>
  <Company>Henkel KGaA</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Documentation Group</dc:title>
  <dc:creator>Henkel KGaA</dc:creator>
  <cp:lastModifiedBy>Bettina de Jong</cp:lastModifiedBy>
  <cp:revision>3</cp:revision>
  <cp:lastPrinted>2016-02-17T08:47:00Z</cp:lastPrinted>
  <dcterms:created xsi:type="dcterms:W3CDTF">2023-08-21T09:04:00Z</dcterms:created>
  <dcterms:modified xsi:type="dcterms:W3CDTF">2023-08-21T14:57:00Z</dcterms:modified>
</cp:coreProperties>
</file>